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2F3430" wp14:editId="31F2072E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BD1DDD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DOVO-52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F770E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</w:t>
      </w:r>
      <w:r w:rsidR="00BD1DDD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BD1DDD">
        <w:rPr>
          <w:rFonts w:ascii="Times New Roman" w:hAnsi="Times New Roman" w:cs="Times New Roman"/>
          <w:sz w:val="24"/>
          <w:szCs w:val="24"/>
        </w:rPr>
        <w:t>Čakovcu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8818B0">
        <w:rPr>
          <w:rFonts w:ascii="Times New Roman" w:hAnsi="Times New Roman" w:cs="Times New Roman"/>
          <w:sz w:val="24"/>
          <w:szCs w:val="24"/>
        </w:rPr>
        <w:t>Kaznenog odjela</w:t>
      </w:r>
      <w:r>
        <w:rPr>
          <w:rFonts w:ascii="Times New Roman" w:hAnsi="Times New Roman" w:cs="Times New Roman"/>
          <w:sz w:val="24"/>
          <w:szCs w:val="24"/>
        </w:rPr>
        <w:t xml:space="preserve"> (oglas obja</w:t>
      </w:r>
      <w:r w:rsidR="00BD1DDD">
        <w:rPr>
          <w:rFonts w:ascii="Times New Roman" w:hAnsi="Times New Roman" w:cs="Times New Roman"/>
          <w:sz w:val="24"/>
          <w:szCs w:val="24"/>
        </w:rPr>
        <w:t>vljen u Narodnim novinama br. 74/2019 od 02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1DDD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2019.) Državnoodvjetničko vijeće </w:t>
      </w:r>
      <w:r w:rsidR="00FF770E">
        <w:rPr>
          <w:rFonts w:ascii="Times New Roman" w:hAnsi="Times New Roman" w:cs="Times New Roman"/>
          <w:sz w:val="24"/>
          <w:szCs w:val="24"/>
        </w:rPr>
        <w:t xml:space="preserve">utvrđuje i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objavljuje:</w:t>
      </w: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6D2C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6D2CC8">
        <w:rPr>
          <w:rFonts w:ascii="Times New Roman" w:hAnsi="Times New Roman" w:cs="Times New Roman"/>
          <w:sz w:val="24"/>
          <w:szCs w:val="24"/>
        </w:rPr>
        <w:t xml:space="preserve"> </w:t>
      </w:r>
      <w:r w:rsidR="00BD1DDD">
        <w:rPr>
          <w:rFonts w:ascii="Times New Roman" w:hAnsi="Times New Roman" w:cs="Times New Roman"/>
          <w:sz w:val="24"/>
          <w:szCs w:val="24"/>
        </w:rPr>
        <w:t>jedno (1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BD1DDD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BD1DDD">
        <w:rPr>
          <w:rFonts w:ascii="Times New Roman" w:hAnsi="Times New Roman" w:cs="Times New Roman"/>
          <w:sz w:val="24"/>
          <w:szCs w:val="24"/>
        </w:rPr>
        <w:t>Čakovcu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6D2CC8">
        <w:rPr>
          <w:rFonts w:ascii="Times New Roman" w:hAnsi="Times New Roman" w:cs="Times New Roman"/>
          <w:sz w:val="24"/>
          <w:szCs w:val="24"/>
        </w:rPr>
        <w:t>Kaznenog</w:t>
      </w:r>
      <w:r w:rsidR="00D04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odjela,  na temelju broja bodova ostvarenog završnom ocjenom</w:t>
      </w:r>
      <w:r w:rsidR="007D65A5">
        <w:rPr>
          <w:rFonts w:ascii="Times New Roman" w:hAnsi="Times New Roman" w:cs="Times New Roman"/>
          <w:sz w:val="24"/>
          <w:szCs w:val="24"/>
        </w:rPr>
        <w:t xml:space="preserve"> u Državnoj školi za pravosudne</w:t>
      </w:r>
      <w:r w:rsidR="006D2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dužnosnike</w:t>
      </w:r>
      <w:r w:rsidR="006D2C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="108" w:tblpY="322"/>
        <w:tblW w:w="9066" w:type="dxa"/>
        <w:tblLook w:val="04A0" w:firstRow="1" w:lastRow="0" w:firstColumn="1" w:lastColumn="0" w:noHBand="0" w:noVBand="1"/>
      </w:tblPr>
      <w:tblGrid>
        <w:gridCol w:w="851"/>
        <w:gridCol w:w="6984"/>
        <w:gridCol w:w="1231"/>
      </w:tblGrid>
      <w:tr w:rsidR="00EF395B" w:rsidTr="004276FB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:rsidTr="004276FB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D65A5" w:rsidRDefault="007D65A5" w:rsidP="007D6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BD1DD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Nikola Turkalj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BD1DD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EF395B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B0542" w:rsidRDefault="00BD1DDD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7B054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BD1DD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BD1DDD"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BD1DD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7B0542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542" w:rsidRPr="0049018B" w:rsidRDefault="00BD1DDD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542" w:rsidRPr="007B0542" w:rsidRDefault="00BD1DD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542" w:rsidRDefault="00BD1DD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</w:tr>
      <w:tr w:rsidR="001E49E9" w:rsidTr="004276F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Pr="0049018B" w:rsidRDefault="00BD1DDD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4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BD1DDD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Vranešić Ljevar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BD1DD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EF395B" w:rsidTr="00427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BD1DDD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5</w:t>
            </w:r>
            <w:r w:rsidR="0049018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BD1DDD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Andreja Bunić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BD1DD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  <w:tr w:rsidR="0049018B" w:rsidTr="00427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018B" w:rsidRDefault="00BD1DDD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6</w:t>
            </w:r>
            <w:r w:rsidR="007D65A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18B" w:rsidRDefault="00BD1DDD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Vlatka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Pižeta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18B" w:rsidRDefault="00BD1DDD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</w:tr>
      <w:bookmarkEnd w:id="0"/>
    </w:tbl>
    <w:p w:rsidR="00BD1DDD" w:rsidRPr="0049018B" w:rsidRDefault="00BD1DDD">
      <w:pPr>
        <w:rPr>
          <w:rFonts w:ascii="Times New Roman" w:hAnsi="Times New Roman" w:cs="Times New Roman"/>
          <w:sz w:val="24"/>
          <w:szCs w:val="24"/>
        </w:rPr>
      </w:pPr>
    </w:p>
    <w:sectPr w:rsidR="00BD1DDD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605BF"/>
    <w:rsid w:val="001C40FA"/>
    <w:rsid w:val="001E49E9"/>
    <w:rsid w:val="0023114A"/>
    <w:rsid w:val="002F167A"/>
    <w:rsid w:val="004276FB"/>
    <w:rsid w:val="0049018B"/>
    <w:rsid w:val="00534C25"/>
    <w:rsid w:val="00656392"/>
    <w:rsid w:val="006D2CC8"/>
    <w:rsid w:val="007B0542"/>
    <w:rsid w:val="007D65A5"/>
    <w:rsid w:val="00851D72"/>
    <w:rsid w:val="008818B0"/>
    <w:rsid w:val="009E169E"/>
    <w:rsid w:val="00AA4D17"/>
    <w:rsid w:val="00BD1DDD"/>
    <w:rsid w:val="00D0452A"/>
    <w:rsid w:val="00D66C01"/>
    <w:rsid w:val="00DA0D4D"/>
    <w:rsid w:val="00DB4C73"/>
    <w:rsid w:val="00E4183A"/>
    <w:rsid w:val="00E83300"/>
    <w:rsid w:val="00EF395B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EE40"/>
  <w15:docId w15:val="{501DC9B4-4394-4F96-81EE-9D434915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8921-EF92-4434-A963-BA32E5EA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3</cp:revision>
  <dcterms:created xsi:type="dcterms:W3CDTF">2019-09-05T07:25:00Z</dcterms:created>
  <dcterms:modified xsi:type="dcterms:W3CDTF">2019-09-10T09:05:00Z</dcterms:modified>
</cp:coreProperties>
</file>