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6BDA" w14:textId="77777777"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436B7D0F" w14:textId="77777777" w:rsidR="00B00B97" w:rsidRPr="00B00B97" w:rsidRDefault="00B00B97" w:rsidP="00B00B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062BE15" wp14:editId="5722F0C9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993D3" w14:textId="77777777"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98C44B" w14:textId="77777777"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8AF4564" w14:textId="77777777" w:rsidR="00B00B97" w:rsidRPr="00B00B97" w:rsidRDefault="00B00B97" w:rsidP="00B00B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705E67E" w14:textId="77777777" w:rsidR="00B00B97" w:rsidRP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684F74" w14:textId="401F6E74" w:rsidR="00B00B97" w:rsidRPr="00707A8E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A8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D2BCF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707A8E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14:paraId="04BD13A0" w14:textId="4B03C9A2" w:rsidR="00B00B97" w:rsidRDefault="00B00B97" w:rsidP="00B00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07A8E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B2BE9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</w:t>
      </w:r>
    </w:p>
    <w:bookmarkEnd w:id="0"/>
    <w:p w14:paraId="6AF53689" w14:textId="77777777" w:rsidR="00614F0F" w:rsidRPr="00614F0F" w:rsidRDefault="00614F0F" w:rsidP="0093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A10D7" w14:textId="53B5CAAE" w:rsidR="00614F0F" w:rsidRPr="00614F0F" w:rsidRDefault="00614F0F" w:rsidP="00614F0F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F0F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614F0F">
        <w:rPr>
          <w:rFonts w:ascii="Times New Roman" w:hAnsi="Times New Roman" w:cs="Times New Roman"/>
          <w:sz w:val="24"/>
          <w:szCs w:val="24"/>
        </w:rPr>
        <w:t xml:space="preserve">56. stavka 7. Zakona o Državnoodvjetničkom vijeću (Narodne novine broj 67/2018 i 126/19) u postupku imenovanja </w:t>
      </w:r>
      <w:r w:rsidR="00707A8E">
        <w:rPr>
          <w:rFonts w:ascii="Times New Roman" w:hAnsi="Times New Roman" w:cs="Times New Roman"/>
          <w:sz w:val="24"/>
          <w:szCs w:val="24"/>
        </w:rPr>
        <w:t>jednog</w:t>
      </w:r>
      <w:r w:rsidRPr="00614F0F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707A8E">
        <w:rPr>
          <w:rFonts w:ascii="Times New Roman" w:hAnsi="Times New Roman" w:cs="Times New Roman"/>
          <w:sz w:val="24"/>
          <w:szCs w:val="24"/>
        </w:rPr>
        <w:t>Zadru</w:t>
      </w:r>
      <w:r w:rsidRPr="00614F0F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2979CD">
        <w:rPr>
          <w:rFonts w:ascii="Times New Roman" w:hAnsi="Times New Roman" w:cs="Times New Roman"/>
          <w:sz w:val="24"/>
          <w:szCs w:val="24"/>
        </w:rPr>
        <w:t>Kaznenog</w:t>
      </w:r>
      <w:r w:rsidRPr="00614F0F">
        <w:rPr>
          <w:rFonts w:ascii="Times New Roman" w:hAnsi="Times New Roman" w:cs="Times New Roman"/>
          <w:sz w:val="24"/>
          <w:szCs w:val="24"/>
        </w:rPr>
        <w:t xml:space="preserve"> odjela (oglas objavljen u Narodnim novinama br. </w:t>
      </w:r>
      <w:r w:rsidR="00707A8E">
        <w:rPr>
          <w:rFonts w:ascii="Times New Roman" w:hAnsi="Times New Roman" w:cs="Times New Roman"/>
          <w:sz w:val="24"/>
          <w:szCs w:val="24"/>
        </w:rPr>
        <w:t>62</w:t>
      </w:r>
      <w:r w:rsidRPr="00614F0F">
        <w:rPr>
          <w:rFonts w:ascii="Times New Roman" w:hAnsi="Times New Roman" w:cs="Times New Roman"/>
          <w:sz w:val="24"/>
          <w:szCs w:val="24"/>
        </w:rPr>
        <w:t xml:space="preserve">/2021 od </w:t>
      </w:r>
      <w:r w:rsidR="00707A8E">
        <w:rPr>
          <w:rFonts w:ascii="Times New Roman" w:hAnsi="Times New Roman" w:cs="Times New Roman"/>
          <w:sz w:val="24"/>
          <w:szCs w:val="24"/>
        </w:rPr>
        <w:t>02</w:t>
      </w:r>
      <w:r w:rsidRPr="00614F0F">
        <w:rPr>
          <w:rFonts w:ascii="Times New Roman" w:hAnsi="Times New Roman" w:cs="Times New Roman"/>
          <w:sz w:val="24"/>
          <w:szCs w:val="24"/>
        </w:rPr>
        <w:t xml:space="preserve">. </w:t>
      </w:r>
      <w:r w:rsidR="00707A8E">
        <w:rPr>
          <w:rFonts w:ascii="Times New Roman" w:hAnsi="Times New Roman" w:cs="Times New Roman"/>
          <w:sz w:val="24"/>
          <w:szCs w:val="24"/>
        </w:rPr>
        <w:t>lipnja 2021.) na 60</w:t>
      </w:r>
      <w:r w:rsidRPr="00614F0F">
        <w:rPr>
          <w:rFonts w:ascii="Times New Roman" w:hAnsi="Times New Roman" w:cs="Times New Roman"/>
          <w:sz w:val="24"/>
          <w:szCs w:val="24"/>
        </w:rPr>
        <w:t>. sjednici održanoj 1</w:t>
      </w:r>
      <w:r w:rsidR="00707A8E">
        <w:rPr>
          <w:rFonts w:ascii="Times New Roman" w:hAnsi="Times New Roman" w:cs="Times New Roman"/>
          <w:sz w:val="24"/>
          <w:szCs w:val="24"/>
        </w:rPr>
        <w:t>4</w:t>
      </w:r>
      <w:r w:rsidRPr="00614F0F">
        <w:rPr>
          <w:rFonts w:ascii="Times New Roman" w:hAnsi="Times New Roman" w:cs="Times New Roman"/>
          <w:sz w:val="24"/>
          <w:szCs w:val="24"/>
        </w:rPr>
        <w:t>. prosinca 2021. Državnoodvjetničko vijeće utvrđuje i objavljuje:</w:t>
      </w:r>
    </w:p>
    <w:p w14:paraId="25FDD0B4" w14:textId="77777777" w:rsidR="00707A8E" w:rsidRPr="00707A8E" w:rsidRDefault="00707A8E" w:rsidP="0070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 w:rsidRPr="00707A8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56B922C" w14:textId="665B0A97" w:rsidR="00614F0F" w:rsidRPr="00614F0F" w:rsidRDefault="00707A8E" w:rsidP="00707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A8E">
        <w:rPr>
          <w:rFonts w:ascii="Times New Roman" w:hAnsi="Times New Roman" w:cs="Times New Roman"/>
          <w:sz w:val="24"/>
          <w:szCs w:val="24"/>
        </w:rPr>
        <w:t>koji su podnijeli prijave za jedno (1) slobodno mjesto zamjenika općinskog državnog odvjetnika u Općinskom državnom odvjetništvu u</w:t>
      </w:r>
      <w:bookmarkEnd w:id="1"/>
      <w:r w:rsidRPr="00707A8E">
        <w:rPr>
          <w:rFonts w:ascii="Times New Roman" w:hAnsi="Times New Roman" w:cs="Times New Roman"/>
          <w:sz w:val="24"/>
          <w:szCs w:val="24"/>
        </w:rPr>
        <w:t xml:space="preserve"> Zadru, za potrebe rada </w:t>
      </w:r>
      <w:r w:rsidR="002979CD">
        <w:rPr>
          <w:rFonts w:ascii="Times New Roman" w:hAnsi="Times New Roman" w:cs="Times New Roman"/>
          <w:sz w:val="24"/>
          <w:szCs w:val="24"/>
        </w:rPr>
        <w:t>Kaznenog</w:t>
      </w:r>
      <w:r w:rsidRPr="00707A8E">
        <w:rPr>
          <w:rFonts w:ascii="Times New Roman" w:hAnsi="Times New Roman" w:cs="Times New Roman"/>
          <w:sz w:val="24"/>
          <w:szCs w:val="24"/>
        </w:rPr>
        <w:t xml:space="preserve"> odjela, 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58"/>
        <w:gridCol w:w="2268"/>
        <w:gridCol w:w="1843"/>
        <w:gridCol w:w="1418"/>
      </w:tblGrid>
      <w:tr w:rsidR="00614F0F" w:rsidRPr="00614F0F" w14:paraId="62BF5EFD" w14:textId="77777777" w:rsidTr="001B3371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39022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Rbr</w:t>
            </w:r>
            <w:proofErr w:type="spellEnd"/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D1C47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2A4E9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Bodovi iz završne ocjene u Državnoj školi za pravosudne dužnosnike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65AD" w14:textId="77777777" w:rsidR="00614F0F" w:rsidRPr="00614F0F" w:rsidRDefault="00614F0F" w:rsidP="0061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14F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47F5" w14:textId="77777777" w:rsidR="00614F0F" w:rsidRPr="00614F0F" w:rsidRDefault="00614F0F" w:rsidP="0061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14F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614F0F" w:rsidRPr="00614F0F" w14:paraId="304EDAC2" w14:textId="77777777" w:rsidTr="001B3371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ABF9B5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780DF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7EF56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587B0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55C8" w14:textId="77777777" w:rsidR="00614F0F" w:rsidRPr="00614F0F" w:rsidRDefault="00614F0F" w:rsidP="00614F0F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</w:pPr>
            <w:r w:rsidRPr="00614F0F">
              <w:rPr>
                <w:rFonts w:ascii="Times New Roman" w:eastAsia="Calibri" w:hAnsi="Times New Roman" w:cs="Times New Roman"/>
                <w:b/>
                <w:bCs/>
                <w:sz w:val="16"/>
                <w:szCs w:val="20"/>
              </w:rPr>
              <w:t>C+D</w:t>
            </w:r>
          </w:p>
        </w:tc>
      </w:tr>
      <w:tr w:rsidR="0039584E" w:rsidRPr="00614F0F" w14:paraId="0528A785" w14:textId="77777777" w:rsidTr="006F5FA4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1BE3" w14:textId="61088127" w:rsidR="0039584E" w:rsidRPr="00614F0F" w:rsidRDefault="0039584E" w:rsidP="0039584E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AB1CD" w14:textId="54489F95" w:rsidR="0039584E" w:rsidRPr="00810DEF" w:rsidRDefault="0039584E" w:rsidP="0039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10DEF">
              <w:rPr>
                <w:rFonts w:ascii="Times New Roman" w:eastAsia="Times New Roman" w:hAnsi="Times New Roman" w:cs="Times New Roman"/>
                <w:sz w:val="24"/>
                <w:lang w:eastAsia="hr-HR"/>
              </w:rPr>
              <w:t>Andrijana Požega Jurlina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D33F" w14:textId="011EF219" w:rsidR="0039584E" w:rsidRPr="00810DEF" w:rsidRDefault="0039584E" w:rsidP="0039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10DEF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068E" w14:textId="6217FCDF" w:rsidR="0039584E" w:rsidRPr="008D0923" w:rsidRDefault="0039584E" w:rsidP="00395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5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A4A" w14:textId="4D4CEBE6" w:rsidR="0039584E" w:rsidRPr="008D0923" w:rsidRDefault="0039584E" w:rsidP="00395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52C">
              <w:rPr>
                <w:rFonts w:ascii="Times New Roman" w:hAnsi="Times New Roman" w:cs="Times New Roman"/>
              </w:rPr>
              <w:t>276</w:t>
            </w:r>
          </w:p>
        </w:tc>
      </w:tr>
      <w:tr w:rsidR="0039584E" w:rsidRPr="00614F0F" w14:paraId="6C4E4632" w14:textId="77777777" w:rsidTr="00AD0BEE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F5C9B" w14:textId="6D64AEF0" w:rsidR="0039584E" w:rsidRPr="00614F0F" w:rsidRDefault="0039584E" w:rsidP="0039584E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14F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05E21" w14:textId="009CBB97" w:rsidR="0039584E" w:rsidRPr="00810DEF" w:rsidRDefault="0039584E" w:rsidP="00395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10DEF">
              <w:rPr>
                <w:rFonts w:ascii="Times New Roman" w:hAnsi="Times New Roman" w:cs="Times New Roman"/>
                <w:sz w:val="24"/>
              </w:rPr>
              <w:t>Jadranka Longin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7FE31" w14:textId="17D5480E" w:rsidR="0039584E" w:rsidRPr="00810DEF" w:rsidRDefault="0039584E" w:rsidP="00395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10DEF">
              <w:rPr>
                <w:rFonts w:ascii="Times New Roman" w:hAnsi="Times New Roman" w:cs="Times New Roman"/>
                <w:sz w:val="24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F6E59" w14:textId="1B02BE2F" w:rsidR="0039584E" w:rsidRPr="008D0923" w:rsidRDefault="0039584E" w:rsidP="00395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52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304A" w14:textId="5346CC91" w:rsidR="0039584E" w:rsidRPr="008D0923" w:rsidRDefault="0039584E" w:rsidP="00395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52C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</w:tr>
    </w:tbl>
    <w:p w14:paraId="5C40D4B5" w14:textId="77777777" w:rsidR="007B2BE9" w:rsidRPr="00B00B97" w:rsidRDefault="007B2BE9" w:rsidP="008D0923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1FF72CCB" w14:textId="687E2662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A93781C" w14:textId="1673A357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6D4DF9EC" w14:textId="6379D136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535BF5D5" w14:textId="09F2D7D4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44EA5A0" w14:textId="1834BB27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39FC7A58" w14:textId="25EE5E22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49E01DD" w14:textId="7CBA4802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116974EF" w14:textId="15B7A036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4089F19D" w14:textId="0706DE25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p w14:paraId="2D84D735" w14:textId="77777777" w:rsidR="007B2BE9" w:rsidRPr="007B2BE9" w:rsidRDefault="007B2BE9" w:rsidP="007B2BE9">
      <w:pPr>
        <w:rPr>
          <w:rFonts w:ascii="Times New Roman" w:hAnsi="Times New Roman" w:cs="Times New Roman"/>
          <w:sz w:val="24"/>
          <w:szCs w:val="24"/>
        </w:rPr>
      </w:pPr>
    </w:p>
    <w:sectPr w:rsidR="007B2BE9" w:rsidRPr="007B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97"/>
    <w:rsid w:val="001A007B"/>
    <w:rsid w:val="002979CD"/>
    <w:rsid w:val="0039584E"/>
    <w:rsid w:val="00614F0F"/>
    <w:rsid w:val="006C443D"/>
    <w:rsid w:val="00707A8E"/>
    <w:rsid w:val="007A60A6"/>
    <w:rsid w:val="007B2BE9"/>
    <w:rsid w:val="007B6C5A"/>
    <w:rsid w:val="00810DEF"/>
    <w:rsid w:val="008D0923"/>
    <w:rsid w:val="009302B7"/>
    <w:rsid w:val="00A40896"/>
    <w:rsid w:val="00B00B97"/>
    <w:rsid w:val="00EB4F1B"/>
    <w:rsid w:val="00E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4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97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97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8</cp:revision>
  <dcterms:created xsi:type="dcterms:W3CDTF">2021-12-09T10:17:00Z</dcterms:created>
  <dcterms:modified xsi:type="dcterms:W3CDTF">2021-12-14T12:01:00Z</dcterms:modified>
</cp:coreProperties>
</file>