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821097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82109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82109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82109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10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82109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210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821097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2A109D23" w:rsidR="00905D8C" w:rsidRPr="00821097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0F52D8"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>70</w:t>
      </w:r>
      <w:r w:rsidR="00A70AA2"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>/2023</w:t>
      </w:r>
    </w:p>
    <w:p w14:paraId="0FBA8DE2" w14:textId="652A7A0A" w:rsidR="00A9521D" w:rsidRPr="00821097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0F52D8"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821097"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>5. prosinca</w:t>
      </w:r>
      <w:r w:rsidR="000F52D8"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A70AA2"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2023. </w:t>
      </w:r>
    </w:p>
    <w:p w14:paraId="65D63052" w14:textId="6508AF5A" w:rsidR="00F56BFF" w:rsidRPr="00821097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78519CCC" w:rsidR="002C5B9E" w:rsidRPr="00821097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1097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6F74C4" w:rsidRPr="00821097">
        <w:rPr>
          <w:rFonts w:ascii="Times New Roman" w:hAnsi="Times New Roman" w:cs="Times New Roman"/>
          <w:sz w:val="24"/>
          <w:szCs w:val="24"/>
        </w:rPr>
        <w:t>5</w:t>
      </w:r>
      <w:r w:rsidR="003D2A3B">
        <w:rPr>
          <w:rFonts w:ascii="Times New Roman" w:hAnsi="Times New Roman" w:cs="Times New Roman"/>
          <w:sz w:val="24"/>
          <w:szCs w:val="24"/>
        </w:rPr>
        <w:t>6</w:t>
      </w:r>
      <w:r w:rsidRPr="00821097">
        <w:rPr>
          <w:rFonts w:ascii="Times New Roman" w:hAnsi="Times New Roman" w:cs="Times New Roman"/>
          <w:sz w:val="24"/>
          <w:szCs w:val="24"/>
        </w:rPr>
        <w:t>.</w:t>
      </w:r>
      <w:r w:rsidR="006A3537" w:rsidRPr="00821097">
        <w:rPr>
          <w:rFonts w:ascii="Times New Roman" w:hAnsi="Times New Roman" w:cs="Times New Roman"/>
          <w:sz w:val="24"/>
          <w:szCs w:val="24"/>
        </w:rPr>
        <w:t xml:space="preserve"> </w:t>
      </w:r>
      <w:r w:rsidRPr="00821097">
        <w:rPr>
          <w:rFonts w:ascii="Times New Roman" w:hAnsi="Times New Roman" w:cs="Times New Roman"/>
          <w:sz w:val="24"/>
          <w:szCs w:val="24"/>
        </w:rPr>
        <w:t>stav</w:t>
      </w:r>
      <w:r w:rsidR="006A3537" w:rsidRPr="00821097">
        <w:rPr>
          <w:rFonts w:ascii="Times New Roman" w:hAnsi="Times New Roman" w:cs="Times New Roman"/>
          <w:sz w:val="24"/>
          <w:szCs w:val="24"/>
        </w:rPr>
        <w:t>a</w:t>
      </w:r>
      <w:r w:rsidRPr="00821097">
        <w:rPr>
          <w:rFonts w:ascii="Times New Roman" w:hAnsi="Times New Roman" w:cs="Times New Roman"/>
          <w:sz w:val="24"/>
          <w:szCs w:val="24"/>
        </w:rPr>
        <w:t xml:space="preserve">k </w:t>
      </w:r>
      <w:r w:rsidR="003D2A3B">
        <w:rPr>
          <w:rFonts w:ascii="Times New Roman" w:hAnsi="Times New Roman" w:cs="Times New Roman"/>
          <w:sz w:val="24"/>
          <w:szCs w:val="24"/>
        </w:rPr>
        <w:t>6</w:t>
      </w:r>
      <w:r w:rsidRPr="00821097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821097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821097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821097">
        <w:rPr>
          <w:rFonts w:ascii="Times New Roman" w:hAnsi="Times New Roman" w:cs="Times New Roman"/>
          <w:sz w:val="24"/>
          <w:szCs w:val="24"/>
        </w:rPr>
        <w:t>20</w:t>
      </w:r>
      <w:r w:rsidRPr="00821097">
        <w:rPr>
          <w:rFonts w:ascii="Times New Roman" w:hAnsi="Times New Roman" w:cs="Times New Roman"/>
          <w:sz w:val="24"/>
          <w:szCs w:val="24"/>
        </w:rPr>
        <w:t>19</w:t>
      </w:r>
      <w:r w:rsidR="00663F2C" w:rsidRPr="00821097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821097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821097">
        <w:rPr>
          <w:rFonts w:ascii="Times New Roman" w:hAnsi="Times New Roman" w:cs="Times New Roman"/>
          <w:sz w:val="24"/>
          <w:szCs w:val="24"/>
        </w:rPr>
        <w:t xml:space="preserve">u postupku </w:t>
      </w:r>
      <w:r w:rsidR="003006C2" w:rsidRPr="00821097">
        <w:rPr>
          <w:rFonts w:ascii="Times New Roman" w:hAnsi="Times New Roman" w:cs="Times New Roman"/>
          <w:sz w:val="24"/>
          <w:szCs w:val="24"/>
        </w:rPr>
        <w:t>jednog</w:t>
      </w:r>
      <w:r w:rsidR="00D57BE3" w:rsidRPr="00821097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821097">
        <w:rPr>
          <w:rFonts w:ascii="Times New Roman" w:hAnsi="Times New Roman" w:cs="Times New Roman"/>
          <w:sz w:val="24"/>
          <w:szCs w:val="24"/>
        </w:rPr>
        <w:t>(</w:t>
      </w:r>
      <w:r w:rsidR="003006C2" w:rsidRPr="00821097">
        <w:rPr>
          <w:rFonts w:ascii="Times New Roman" w:hAnsi="Times New Roman" w:cs="Times New Roman"/>
          <w:sz w:val="24"/>
          <w:szCs w:val="24"/>
        </w:rPr>
        <w:t>1</w:t>
      </w:r>
      <w:r w:rsidR="00BC59EC" w:rsidRPr="00821097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0F52D8" w:rsidRPr="00821097">
        <w:rPr>
          <w:rFonts w:ascii="Times New Roman" w:hAnsi="Times New Roman" w:cs="Times New Roman"/>
          <w:sz w:val="24"/>
          <w:szCs w:val="24"/>
        </w:rPr>
        <w:t>općinskog državnog odvjetnika u Općinskom državnom odvjetništvu u Bjelovaru</w:t>
      </w:r>
      <w:r w:rsidR="00BC59EC" w:rsidRPr="00821097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B305BF" w:rsidRPr="00821097">
        <w:rPr>
          <w:rFonts w:ascii="Times New Roman" w:hAnsi="Times New Roman" w:cs="Times New Roman"/>
          <w:sz w:val="24"/>
          <w:szCs w:val="24"/>
        </w:rPr>
        <w:t>Kaznenog</w:t>
      </w:r>
      <w:r w:rsidR="0002708B" w:rsidRPr="00821097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821097">
        <w:rPr>
          <w:rFonts w:ascii="Times New Roman" w:hAnsi="Times New Roman" w:cs="Times New Roman"/>
          <w:sz w:val="24"/>
          <w:szCs w:val="24"/>
        </w:rPr>
        <w:t>odjela</w:t>
      </w:r>
      <w:r w:rsidR="00D57BE3" w:rsidRPr="00821097">
        <w:rPr>
          <w:rFonts w:ascii="Times New Roman" w:hAnsi="Times New Roman" w:cs="Times New Roman"/>
          <w:sz w:val="24"/>
          <w:szCs w:val="24"/>
        </w:rPr>
        <w:t>, (oglas obj</w:t>
      </w:r>
      <w:r w:rsidR="008D15A7" w:rsidRPr="00821097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821097">
        <w:rPr>
          <w:rFonts w:ascii="Times New Roman" w:hAnsi="Times New Roman" w:cs="Times New Roman"/>
          <w:sz w:val="24"/>
          <w:szCs w:val="24"/>
        </w:rPr>
        <w:t>oj</w:t>
      </w:r>
      <w:r w:rsidR="008D15A7" w:rsidRPr="00821097">
        <w:rPr>
          <w:rFonts w:ascii="Times New Roman" w:hAnsi="Times New Roman" w:cs="Times New Roman"/>
          <w:sz w:val="24"/>
          <w:szCs w:val="24"/>
        </w:rPr>
        <w:t xml:space="preserve"> </w:t>
      </w:r>
      <w:r w:rsidR="000F52D8" w:rsidRPr="00821097">
        <w:rPr>
          <w:rFonts w:ascii="Times New Roman" w:hAnsi="Times New Roman" w:cs="Times New Roman"/>
          <w:sz w:val="24"/>
          <w:szCs w:val="24"/>
        </w:rPr>
        <w:t>115</w:t>
      </w:r>
      <w:r w:rsidR="00D57BE3" w:rsidRPr="00821097">
        <w:rPr>
          <w:rFonts w:ascii="Times New Roman" w:hAnsi="Times New Roman" w:cs="Times New Roman"/>
          <w:sz w:val="24"/>
          <w:szCs w:val="24"/>
        </w:rPr>
        <w:t>/202</w:t>
      </w:r>
      <w:r w:rsidR="00A70AA2" w:rsidRPr="00821097">
        <w:rPr>
          <w:rFonts w:ascii="Times New Roman" w:hAnsi="Times New Roman" w:cs="Times New Roman"/>
          <w:sz w:val="24"/>
          <w:szCs w:val="24"/>
        </w:rPr>
        <w:t>3</w:t>
      </w:r>
      <w:r w:rsidR="00D57BE3" w:rsidRPr="00821097">
        <w:rPr>
          <w:rFonts w:ascii="Times New Roman" w:hAnsi="Times New Roman" w:cs="Times New Roman"/>
          <w:sz w:val="24"/>
          <w:szCs w:val="24"/>
        </w:rPr>
        <w:t xml:space="preserve"> od </w:t>
      </w:r>
      <w:r w:rsidR="000F52D8" w:rsidRPr="00821097">
        <w:rPr>
          <w:rFonts w:ascii="Times New Roman" w:hAnsi="Times New Roman" w:cs="Times New Roman"/>
          <w:sz w:val="24"/>
          <w:szCs w:val="24"/>
        </w:rPr>
        <w:t>6. listopada</w:t>
      </w:r>
      <w:r w:rsidR="00A70AA2" w:rsidRPr="00821097">
        <w:rPr>
          <w:rFonts w:ascii="Times New Roman" w:hAnsi="Times New Roman" w:cs="Times New Roman"/>
          <w:sz w:val="24"/>
          <w:szCs w:val="24"/>
        </w:rPr>
        <w:t xml:space="preserve"> 2023.</w:t>
      </w:r>
      <w:r w:rsidR="00D57BE3" w:rsidRPr="00821097">
        <w:rPr>
          <w:rFonts w:ascii="Times New Roman" w:hAnsi="Times New Roman" w:cs="Times New Roman"/>
          <w:sz w:val="24"/>
          <w:szCs w:val="24"/>
        </w:rPr>
        <w:t>)</w:t>
      </w:r>
      <w:r w:rsidR="008D15A7" w:rsidRPr="00821097">
        <w:rPr>
          <w:rFonts w:ascii="Times New Roman" w:hAnsi="Times New Roman" w:cs="Times New Roman"/>
          <w:sz w:val="24"/>
          <w:szCs w:val="24"/>
        </w:rPr>
        <w:t xml:space="preserve"> na </w:t>
      </w:r>
      <w:r w:rsidR="00821097" w:rsidRPr="00821097">
        <w:rPr>
          <w:rFonts w:ascii="Times New Roman" w:hAnsi="Times New Roman" w:cs="Times New Roman"/>
          <w:sz w:val="24"/>
          <w:szCs w:val="24"/>
        </w:rPr>
        <w:t xml:space="preserve">22. sjednici Vijeća </w:t>
      </w:r>
      <w:r w:rsidR="008D15A7" w:rsidRPr="00821097">
        <w:rPr>
          <w:rFonts w:ascii="Times New Roman" w:hAnsi="Times New Roman" w:cs="Times New Roman"/>
          <w:sz w:val="24"/>
          <w:szCs w:val="24"/>
        </w:rPr>
        <w:t>održanoj</w:t>
      </w:r>
      <w:r w:rsidR="00821097" w:rsidRPr="00821097">
        <w:rPr>
          <w:rFonts w:ascii="Times New Roman" w:hAnsi="Times New Roman" w:cs="Times New Roman"/>
          <w:sz w:val="24"/>
          <w:szCs w:val="24"/>
        </w:rPr>
        <w:t xml:space="preserve"> 4. i 5. prosinca</w:t>
      </w:r>
      <w:r w:rsidR="008D15A7" w:rsidRPr="00821097">
        <w:rPr>
          <w:rFonts w:ascii="Times New Roman" w:hAnsi="Times New Roman" w:cs="Times New Roman"/>
          <w:sz w:val="24"/>
          <w:szCs w:val="24"/>
        </w:rPr>
        <w:t xml:space="preserve"> </w:t>
      </w:r>
      <w:r w:rsidR="000F52D8" w:rsidRPr="00821097">
        <w:rPr>
          <w:rFonts w:ascii="Times New Roman" w:hAnsi="Times New Roman" w:cs="Times New Roman"/>
          <w:sz w:val="24"/>
          <w:szCs w:val="24"/>
        </w:rPr>
        <w:t xml:space="preserve">  </w:t>
      </w:r>
      <w:r w:rsidR="00D57BE3" w:rsidRPr="00821097">
        <w:rPr>
          <w:rFonts w:ascii="Times New Roman" w:hAnsi="Times New Roman" w:cs="Times New Roman"/>
          <w:sz w:val="24"/>
          <w:szCs w:val="24"/>
        </w:rPr>
        <w:t>202</w:t>
      </w:r>
      <w:r w:rsidR="00327486" w:rsidRPr="00821097">
        <w:rPr>
          <w:rFonts w:ascii="Times New Roman" w:hAnsi="Times New Roman" w:cs="Times New Roman"/>
          <w:sz w:val="24"/>
          <w:szCs w:val="24"/>
        </w:rPr>
        <w:t>3</w:t>
      </w:r>
      <w:r w:rsidR="00D57BE3" w:rsidRPr="00821097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7C243CB4" w:rsidR="002C5B9E" w:rsidRPr="00821097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821097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821097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3D2A3B">
        <w:rPr>
          <w:rFonts w:ascii="Times New Roman" w:hAnsi="Times New Roman" w:cs="Times New Roman"/>
          <w:b/>
          <w:sz w:val="24"/>
          <w:szCs w:val="24"/>
        </w:rPr>
        <w:t>zaprimanja prijava</w:t>
      </w:r>
    </w:p>
    <w:p w14:paraId="142133B8" w14:textId="1539D16F" w:rsidR="00821097" w:rsidRPr="00821097" w:rsidRDefault="002C5B9E" w:rsidP="00821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21097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821097">
        <w:rPr>
          <w:rFonts w:ascii="Times New Roman" w:hAnsi="Times New Roman" w:cs="Times New Roman"/>
          <w:sz w:val="24"/>
          <w:szCs w:val="24"/>
        </w:rPr>
        <w:t xml:space="preserve"> </w:t>
      </w:r>
      <w:r w:rsidR="003006C2" w:rsidRPr="00821097">
        <w:rPr>
          <w:rFonts w:ascii="Times New Roman" w:hAnsi="Times New Roman" w:cs="Times New Roman"/>
          <w:sz w:val="24"/>
          <w:szCs w:val="24"/>
        </w:rPr>
        <w:t>jedno</w:t>
      </w:r>
      <w:r w:rsidR="00A70AA2" w:rsidRPr="00821097">
        <w:rPr>
          <w:rFonts w:ascii="Times New Roman" w:hAnsi="Times New Roman" w:cs="Times New Roman"/>
          <w:sz w:val="24"/>
          <w:szCs w:val="24"/>
        </w:rPr>
        <w:t xml:space="preserve"> (</w:t>
      </w:r>
      <w:r w:rsidR="003006C2" w:rsidRPr="00821097">
        <w:rPr>
          <w:rFonts w:ascii="Times New Roman" w:hAnsi="Times New Roman" w:cs="Times New Roman"/>
          <w:sz w:val="24"/>
          <w:szCs w:val="24"/>
        </w:rPr>
        <w:t>1</w:t>
      </w:r>
      <w:r w:rsidR="00A70AA2" w:rsidRPr="00821097">
        <w:rPr>
          <w:rFonts w:ascii="Times New Roman" w:hAnsi="Times New Roman" w:cs="Times New Roman"/>
          <w:sz w:val="24"/>
          <w:szCs w:val="24"/>
        </w:rPr>
        <w:t>) slobodn</w:t>
      </w:r>
      <w:r w:rsidR="003006C2" w:rsidRPr="00821097">
        <w:rPr>
          <w:rFonts w:ascii="Times New Roman" w:hAnsi="Times New Roman" w:cs="Times New Roman"/>
          <w:sz w:val="24"/>
          <w:szCs w:val="24"/>
        </w:rPr>
        <w:t>o</w:t>
      </w:r>
      <w:r w:rsidR="00A70AA2" w:rsidRPr="00821097">
        <w:rPr>
          <w:rFonts w:ascii="Times New Roman" w:hAnsi="Times New Roman" w:cs="Times New Roman"/>
          <w:sz w:val="24"/>
          <w:szCs w:val="24"/>
        </w:rPr>
        <w:t xml:space="preserve"> mjest</w:t>
      </w:r>
      <w:r w:rsidR="003006C2" w:rsidRPr="00821097">
        <w:rPr>
          <w:rFonts w:ascii="Times New Roman" w:hAnsi="Times New Roman" w:cs="Times New Roman"/>
          <w:sz w:val="24"/>
          <w:szCs w:val="24"/>
        </w:rPr>
        <w:t>o</w:t>
      </w:r>
      <w:r w:rsidR="00A70AA2" w:rsidRPr="00821097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821097">
        <w:rPr>
          <w:rFonts w:ascii="Times New Roman" w:hAnsi="Times New Roman" w:cs="Times New Roman"/>
          <w:sz w:val="24"/>
          <w:szCs w:val="24"/>
        </w:rPr>
        <w:t xml:space="preserve">zamjenika </w:t>
      </w:r>
      <w:r w:rsidR="00CC4B55" w:rsidRPr="00821097">
        <w:rPr>
          <w:rFonts w:ascii="Times New Roman" w:hAnsi="Times New Roman" w:cs="Times New Roman"/>
          <w:sz w:val="24"/>
          <w:szCs w:val="24"/>
        </w:rPr>
        <w:t>općinskog državnog odvjetnika u Općinskom državnom odvjetništvu u Bjelovaru</w:t>
      </w:r>
      <w:r w:rsidR="00BC59EC" w:rsidRPr="00821097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B305BF" w:rsidRPr="00821097">
        <w:rPr>
          <w:rFonts w:ascii="Times New Roman" w:hAnsi="Times New Roman" w:cs="Times New Roman"/>
          <w:sz w:val="24"/>
          <w:szCs w:val="24"/>
        </w:rPr>
        <w:t>Kaznenog</w:t>
      </w:r>
      <w:r w:rsidR="00BC59EC" w:rsidRPr="00821097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821097">
        <w:rPr>
          <w:rFonts w:ascii="Times New Roman" w:hAnsi="Times New Roman" w:cs="Times New Roman"/>
          <w:sz w:val="24"/>
          <w:szCs w:val="24"/>
        </w:rPr>
        <w:t xml:space="preserve">, </w:t>
      </w:r>
      <w:r w:rsidR="00821097" w:rsidRPr="00821097">
        <w:rPr>
          <w:rFonts w:ascii="Times New Roman" w:hAnsi="Times New Roman" w:cs="Times New Roman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  <w:r w:rsidR="00056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5825F6" w14:textId="77777777" w:rsidR="002C5B9E" w:rsidRPr="00821097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21"/>
        <w:gridCol w:w="1456"/>
        <w:gridCol w:w="1524"/>
        <w:gridCol w:w="2016"/>
        <w:gridCol w:w="2016"/>
        <w:gridCol w:w="1267"/>
        <w:gridCol w:w="870"/>
      </w:tblGrid>
      <w:tr w:rsidR="003D2A3B" w:rsidRPr="003D2A3B" w14:paraId="0FE294E0" w14:textId="77777777" w:rsidTr="003D2A3B">
        <w:trPr>
          <w:trHeight w:val="4095"/>
        </w:trPr>
        <w:tc>
          <w:tcPr>
            <w:tcW w:w="700" w:type="dxa"/>
            <w:noWrap/>
            <w:hideMark/>
          </w:tcPr>
          <w:p w14:paraId="42F8463B" w14:textId="77777777" w:rsidR="003D2A3B" w:rsidRPr="003D2A3B" w:rsidRDefault="003D2A3B" w:rsidP="003D2A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3D2A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3D2A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1263" w:type="dxa"/>
            <w:hideMark/>
          </w:tcPr>
          <w:p w14:paraId="49AB0F2A" w14:textId="77777777" w:rsidR="003D2A3B" w:rsidRPr="003D2A3B" w:rsidRDefault="003D2A3B" w:rsidP="003D2A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2A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330" w:type="dxa"/>
            <w:hideMark/>
          </w:tcPr>
          <w:p w14:paraId="42718DE8" w14:textId="77777777" w:rsidR="003D2A3B" w:rsidRPr="003D2A3B" w:rsidRDefault="003D2A3B" w:rsidP="003D2A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2A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819" w:type="dxa"/>
            <w:hideMark/>
          </w:tcPr>
          <w:p w14:paraId="195DDA58" w14:textId="77777777" w:rsidR="003D2A3B" w:rsidRPr="003D2A3B" w:rsidRDefault="003D2A3B" w:rsidP="003D2A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2A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Koeficijent iz čl. 30. Zakona o izmjenama i dopunama Zakona o </w:t>
            </w:r>
            <w:proofErr w:type="spellStart"/>
            <w:r w:rsidRPr="003D2A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Državnoodvjetničkom</w:t>
            </w:r>
            <w:proofErr w:type="spellEnd"/>
            <w:r w:rsidRPr="003D2A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vijeću (NN 80/2022)</w:t>
            </w:r>
          </w:p>
        </w:tc>
        <w:tc>
          <w:tcPr>
            <w:tcW w:w="1819" w:type="dxa"/>
            <w:hideMark/>
          </w:tcPr>
          <w:p w14:paraId="408E2C5F" w14:textId="77777777" w:rsidR="003D2A3B" w:rsidRPr="003D2A3B" w:rsidRDefault="003D2A3B" w:rsidP="003D2A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2A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  <w:t xml:space="preserve">Bodovi iz završne ocjene nakon primjene koeficijenta iz čl. 30. Zakona o izmjenama i dopunama Zakona o </w:t>
            </w:r>
            <w:proofErr w:type="spellStart"/>
            <w:r w:rsidRPr="003D2A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Državnoodvjetničkom</w:t>
            </w:r>
            <w:proofErr w:type="spellEnd"/>
            <w:r w:rsidRPr="003D2A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vijeću (NN 80/2022)</w:t>
            </w:r>
          </w:p>
        </w:tc>
        <w:tc>
          <w:tcPr>
            <w:tcW w:w="1075" w:type="dxa"/>
            <w:hideMark/>
          </w:tcPr>
          <w:p w14:paraId="29492084" w14:textId="77777777" w:rsidR="003D2A3B" w:rsidRPr="003D2A3B" w:rsidRDefault="003D2A3B" w:rsidP="003D2A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2A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745" w:type="dxa"/>
            <w:hideMark/>
          </w:tcPr>
          <w:p w14:paraId="75711FEC" w14:textId="77777777" w:rsidR="003D2A3B" w:rsidRPr="003D2A3B" w:rsidRDefault="003D2A3B" w:rsidP="003D2A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2A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3D2A3B" w:rsidRPr="003D2A3B" w14:paraId="0B50DD0C" w14:textId="77777777" w:rsidTr="003D2A3B">
        <w:trPr>
          <w:trHeight w:val="315"/>
        </w:trPr>
        <w:tc>
          <w:tcPr>
            <w:tcW w:w="700" w:type="dxa"/>
            <w:noWrap/>
            <w:hideMark/>
          </w:tcPr>
          <w:p w14:paraId="02761DD6" w14:textId="77777777" w:rsidR="003D2A3B" w:rsidRPr="003D2A3B" w:rsidRDefault="003D2A3B" w:rsidP="003D2A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D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1263" w:type="dxa"/>
            <w:hideMark/>
          </w:tcPr>
          <w:p w14:paraId="086340A9" w14:textId="77777777" w:rsidR="003D2A3B" w:rsidRPr="003D2A3B" w:rsidRDefault="003D2A3B" w:rsidP="003D2A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D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330" w:type="dxa"/>
            <w:noWrap/>
            <w:hideMark/>
          </w:tcPr>
          <w:p w14:paraId="62B4436D" w14:textId="77777777" w:rsidR="003D2A3B" w:rsidRPr="003D2A3B" w:rsidRDefault="003D2A3B" w:rsidP="003D2A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D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1819" w:type="dxa"/>
            <w:hideMark/>
          </w:tcPr>
          <w:p w14:paraId="388B87A0" w14:textId="77777777" w:rsidR="003D2A3B" w:rsidRPr="003D2A3B" w:rsidRDefault="003D2A3B" w:rsidP="003D2A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D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1819" w:type="dxa"/>
            <w:hideMark/>
          </w:tcPr>
          <w:p w14:paraId="5BDEEA47" w14:textId="77777777" w:rsidR="003D2A3B" w:rsidRPr="003D2A3B" w:rsidRDefault="003D2A3B" w:rsidP="003D2A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D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 (C*D)</w:t>
            </w:r>
          </w:p>
        </w:tc>
        <w:tc>
          <w:tcPr>
            <w:tcW w:w="1075" w:type="dxa"/>
            <w:hideMark/>
          </w:tcPr>
          <w:p w14:paraId="11CE87E1" w14:textId="77777777" w:rsidR="003D2A3B" w:rsidRPr="003D2A3B" w:rsidRDefault="003D2A3B" w:rsidP="003D2A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D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</w:t>
            </w:r>
          </w:p>
        </w:tc>
        <w:tc>
          <w:tcPr>
            <w:tcW w:w="745" w:type="dxa"/>
            <w:hideMark/>
          </w:tcPr>
          <w:p w14:paraId="3B3F6D4C" w14:textId="77777777" w:rsidR="003D2A3B" w:rsidRPr="003D2A3B" w:rsidRDefault="003D2A3B" w:rsidP="003D2A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3D2A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E+F</w:t>
            </w:r>
          </w:p>
        </w:tc>
      </w:tr>
      <w:tr w:rsidR="003D2A3B" w:rsidRPr="003D2A3B" w14:paraId="0D4F630E" w14:textId="77777777" w:rsidTr="003D2A3B">
        <w:trPr>
          <w:trHeight w:val="555"/>
        </w:trPr>
        <w:tc>
          <w:tcPr>
            <w:tcW w:w="700" w:type="dxa"/>
            <w:noWrap/>
            <w:hideMark/>
          </w:tcPr>
          <w:p w14:paraId="383CC012" w14:textId="77777777" w:rsidR="003D2A3B" w:rsidRPr="003D2A3B" w:rsidRDefault="003D2A3B" w:rsidP="003D2A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2A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1263" w:type="dxa"/>
            <w:hideMark/>
          </w:tcPr>
          <w:p w14:paraId="0DA13A8C" w14:textId="77777777" w:rsidR="003D2A3B" w:rsidRPr="003D2A3B" w:rsidRDefault="003D2A3B" w:rsidP="003D2A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2A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Bartonj Šabarić Ana</w:t>
            </w:r>
          </w:p>
        </w:tc>
        <w:tc>
          <w:tcPr>
            <w:tcW w:w="1330" w:type="dxa"/>
            <w:noWrap/>
            <w:hideMark/>
          </w:tcPr>
          <w:p w14:paraId="7D4FD5B0" w14:textId="77777777" w:rsidR="003D2A3B" w:rsidRPr="003D2A3B" w:rsidRDefault="003D2A3B" w:rsidP="003D2A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2A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260</w:t>
            </w:r>
          </w:p>
        </w:tc>
        <w:tc>
          <w:tcPr>
            <w:tcW w:w="1819" w:type="dxa"/>
            <w:noWrap/>
            <w:hideMark/>
          </w:tcPr>
          <w:p w14:paraId="7AC5B00E" w14:textId="77777777" w:rsidR="003D2A3B" w:rsidRPr="003D2A3B" w:rsidRDefault="003D2A3B" w:rsidP="003D2A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2A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0,666</w:t>
            </w:r>
          </w:p>
        </w:tc>
        <w:tc>
          <w:tcPr>
            <w:tcW w:w="1819" w:type="dxa"/>
            <w:noWrap/>
            <w:hideMark/>
          </w:tcPr>
          <w:p w14:paraId="0CFFF151" w14:textId="77777777" w:rsidR="003D2A3B" w:rsidRPr="003D2A3B" w:rsidRDefault="003D2A3B" w:rsidP="003D2A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2A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173,16</w:t>
            </w:r>
          </w:p>
        </w:tc>
        <w:tc>
          <w:tcPr>
            <w:tcW w:w="1075" w:type="dxa"/>
            <w:noWrap/>
            <w:hideMark/>
          </w:tcPr>
          <w:p w14:paraId="51D95703" w14:textId="77777777" w:rsidR="003D2A3B" w:rsidRPr="003D2A3B" w:rsidRDefault="003D2A3B" w:rsidP="003D2A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2A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93</w:t>
            </w:r>
          </w:p>
        </w:tc>
        <w:tc>
          <w:tcPr>
            <w:tcW w:w="745" w:type="dxa"/>
            <w:noWrap/>
            <w:hideMark/>
          </w:tcPr>
          <w:p w14:paraId="19EBFCD6" w14:textId="77777777" w:rsidR="003D2A3B" w:rsidRPr="003D2A3B" w:rsidRDefault="003D2A3B" w:rsidP="003D2A3B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D2A3B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266,160</w:t>
            </w:r>
          </w:p>
        </w:tc>
      </w:tr>
    </w:tbl>
    <w:p w14:paraId="47ACEA64" w14:textId="6EDA7CBF" w:rsidR="002C5B9E" w:rsidRPr="00821097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Pr="00821097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821097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82109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821097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08B"/>
    <w:rsid w:val="000278E4"/>
    <w:rsid w:val="00035F7C"/>
    <w:rsid w:val="00053BD4"/>
    <w:rsid w:val="00056D90"/>
    <w:rsid w:val="000E1901"/>
    <w:rsid w:val="000F52D8"/>
    <w:rsid w:val="00106C9B"/>
    <w:rsid w:val="00144618"/>
    <w:rsid w:val="00180D11"/>
    <w:rsid w:val="00197DAB"/>
    <w:rsid w:val="001F7487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006C2"/>
    <w:rsid w:val="00327486"/>
    <w:rsid w:val="00335836"/>
    <w:rsid w:val="00371749"/>
    <w:rsid w:val="00386F40"/>
    <w:rsid w:val="00392460"/>
    <w:rsid w:val="00397634"/>
    <w:rsid w:val="003C51ED"/>
    <w:rsid w:val="003D2A3B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621A3"/>
    <w:rsid w:val="005A619B"/>
    <w:rsid w:val="005A68E0"/>
    <w:rsid w:val="005B123C"/>
    <w:rsid w:val="005C6FF7"/>
    <w:rsid w:val="00627143"/>
    <w:rsid w:val="0063187D"/>
    <w:rsid w:val="00647290"/>
    <w:rsid w:val="0066003D"/>
    <w:rsid w:val="00661E23"/>
    <w:rsid w:val="00663F2C"/>
    <w:rsid w:val="006734F5"/>
    <w:rsid w:val="006825AC"/>
    <w:rsid w:val="006A3537"/>
    <w:rsid w:val="006F74C4"/>
    <w:rsid w:val="00700B79"/>
    <w:rsid w:val="007160CF"/>
    <w:rsid w:val="00727A62"/>
    <w:rsid w:val="00770E99"/>
    <w:rsid w:val="00775A4F"/>
    <w:rsid w:val="00782478"/>
    <w:rsid w:val="00786BBF"/>
    <w:rsid w:val="007B7F92"/>
    <w:rsid w:val="00821097"/>
    <w:rsid w:val="00845FBB"/>
    <w:rsid w:val="008477B1"/>
    <w:rsid w:val="00863955"/>
    <w:rsid w:val="00892B3F"/>
    <w:rsid w:val="008A46C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305BF"/>
    <w:rsid w:val="00B43701"/>
    <w:rsid w:val="00B47EBE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4755C"/>
    <w:rsid w:val="00C525B7"/>
    <w:rsid w:val="00C65C22"/>
    <w:rsid w:val="00C714DB"/>
    <w:rsid w:val="00C751E2"/>
    <w:rsid w:val="00C81A0E"/>
    <w:rsid w:val="00CB2CA4"/>
    <w:rsid w:val="00CC4B55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4</cp:revision>
  <cp:lastPrinted>2023-11-14T07:44:00Z</cp:lastPrinted>
  <dcterms:created xsi:type="dcterms:W3CDTF">2023-11-17T09:28:00Z</dcterms:created>
  <dcterms:modified xsi:type="dcterms:W3CDTF">2023-12-05T13:59:00Z</dcterms:modified>
</cp:coreProperties>
</file>