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213B88D5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Pr="002D387D">
        <w:rPr>
          <w:bCs/>
          <w:sz w:val="24"/>
        </w:rPr>
        <w:t>712-07/25-DOV/30</w:t>
      </w:r>
    </w:p>
    <w:p w14:paraId="7CFAF2D4" w14:textId="7604C5D6" w:rsidR="00B976CE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 xml:space="preserve">URBROJ: </w:t>
      </w:r>
      <w:r w:rsidRPr="00163F98">
        <w:rPr>
          <w:bCs/>
          <w:sz w:val="24"/>
        </w:rPr>
        <w:t>121-</w:t>
      </w:r>
      <w:r w:rsidR="00620F11">
        <w:rPr>
          <w:bCs/>
          <w:sz w:val="24"/>
        </w:rPr>
        <w:t>57</w:t>
      </w:r>
    </w:p>
    <w:p w14:paraId="0E28B8C7" w14:textId="033EFB34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163F98">
        <w:rPr>
          <w:sz w:val="24"/>
        </w:rPr>
        <w:t>0</w:t>
      </w:r>
      <w:r w:rsidR="00AA253E">
        <w:rPr>
          <w:sz w:val="24"/>
        </w:rPr>
        <w:t>7</w:t>
      </w:r>
      <w:r w:rsidR="00163F98">
        <w:rPr>
          <w:sz w:val="24"/>
        </w:rPr>
        <w:t xml:space="preserve">. </w:t>
      </w:r>
      <w:r w:rsidR="00AA253E">
        <w:rPr>
          <w:sz w:val="24"/>
        </w:rPr>
        <w:t>studenog</w:t>
      </w:r>
      <w:r w:rsidR="00163F98">
        <w:rPr>
          <w:sz w:val="24"/>
        </w:rPr>
        <w:t xml:space="preserve"> </w:t>
      </w:r>
      <w:r w:rsidR="001C795C" w:rsidRPr="00955D1F">
        <w:rPr>
          <w:sz w:val="24"/>
        </w:rPr>
        <w:t>202</w:t>
      </w:r>
      <w:r w:rsidR="00B976CE">
        <w:rPr>
          <w:sz w:val="24"/>
        </w:rPr>
        <w:t>5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Državnoodvjetničko vijeće na temelju članka 55. stavak 2., 3. i 4. Zakona o Državnoodvjetničkom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Državnoodvjetničkom vijeću) u vezi s člankom 41. stavkom 1. Zakona o Državnoodvjetničkom vijeću, objavljuje</w:t>
      </w:r>
    </w:p>
    <w:p w14:paraId="2E9989C0" w14:textId="77777777" w:rsidR="008B3DCC" w:rsidRDefault="008B3DCC" w:rsidP="00F31C19">
      <w:pPr>
        <w:widowControl w:val="0"/>
        <w:ind w:firstLine="708"/>
        <w:jc w:val="both"/>
        <w:rPr>
          <w:sz w:val="24"/>
          <w:szCs w:val="24"/>
        </w:rPr>
      </w:pPr>
    </w:p>
    <w:p w14:paraId="51EBB6E3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1243247" w14:textId="77777777" w:rsidR="00F25A28" w:rsidRDefault="00F25A28" w:rsidP="00F25A2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6C5270B3" w14:textId="77777777" w:rsidR="007C627F" w:rsidRPr="007C627F" w:rsidRDefault="007C627F" w:rsidP="00E37CC8">
      <w:pPr>
        <w:widowControl w:val="0"/>
        <w:jc w:val="both"/>
        <w:rPr>
          <w:sz w:val="24"/>
        </w:rPr>
      </w:pPr>
    </w:p>
    <w:p w14:paraId="1F2ADED5" w14:textId="1A53EC9B" w:rsidR="00545F10" w:rsidRDefault="00545F10" w:rsidP="00E37CC8">
      <w:pPr>
        <w:widowControl w:val="0"/>
        <w:jc w:val="both"/>
        <w:rPr>
          <w:sz w:val="24"/>
        </w:rPr>
      </w:pPr>
    </w:p>
    <w:p w14:paraId="6B50AFE5" w14:textId="3F4FEE6F" w:rsidR="00B92E30" w:rsidRPr="00BC7C50" w:rsidRDefault="00AA253E" w:rsidP="00BC7C50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B92E30">
        <w:rPr>
          <w:sz w:val="24"/>
          <w:szCs w:val="24"/>
        </w:rPr>
        <w:t>1</w:t>
      </w:r>
      <w:r w:rsidR="00CF2AB1" w:rsidRPr="00B92E30">
        <w:rPr>
          <w:sz w:val="24"/>
          <w:szCs w:val="24"/>
        </w:rPr>
        <w:t xml:space="preserve"> (</w:t>
      </w:r>
      <w:r w:rsidRPr="00B92E30">
        <w:rPr>
          <w:sz w:val="24"/>
          <w:szCs w:val="24"/>
        </w:rPr>
        <w:t>jednog</w:t>
      </w:r>
      <w:r w:rsidR="00CF2AB1" w:rsidRPr="00B92E30">
        <w:rPr>
          <w:sz w:val="24"/>
          <w:szCs w:val="24"/>
        </w:rPr>
        <w:t xml:space="preserve">) zamjenika </w:t>
      </w:r>
      <w:r w:rsidR="00B976CE" w:rsidRPr="00B92E30">
        <w:rPr>
          <w:sz w:val="24"/>
          <w:szCs w:val="24"/>
        </w:rPr>
        <w:t xml:space="preserve">županijskog državnog odvjetnika u Županijskom državnom odvjetništvu u </w:t>
      </w:r>
      <w:r w:rsidRPr="00B92E30">
        <w:rPr>
          <w:sz w:val="24"/>
          <w:szCs w:val="24"/>
        </w:rPr>
        <w:t>Puli-Pol</w:t>
      </w:r>
      <w:r w:rsidR="00E37CC8" w:rsidRPr="00B92E30">
        <w:rPr>
          <w:sz w:val="24"/>
          <w:szCs w:val="24"/>
        </w:rPr>
        <w:t>a</w:t>
      </w:r>
      <w:r w:rsidR="00B976CE" w:rsidRPr="00B92E30">
        <w:rPr>
          <w:sz w:val="24"/>
          <w:szCs w:val="24"/>
        </w:rPr>
        <w:t xml:space="preserve">, </w:t>
      </w:r>
      <w:r w:rsidR="00CF2AB1" w:rsidRPr="00B92E30">
        <w:rPr>
          <w:sz w:val="24"/>
          <w:szCs w:val="24"/>
        </w:rPr>
        <w:t>za potrebe rada u Kaznenom odjelu,</w:t>
      </w:r>
      <w:bookmarkStart w:id="2" w:name="_GoBack"/>
      <w:bookmarkEnd w:id="2"/>
    </w:p>
    <w:p w14:paraId="2FE01292" w14:textId="46EACDF5" w:rsidR="00B92E30" w:rsidRPr="00BC7C50" w:rsidRDefault="00B92E30" w:rsidP="00B92E30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B92E30">
        <w:rPr>
          <w:sz w:val="23"/>
          <w:szCs w:val="23"/>
        </w:rPr>
        <w:t>1 (jednog) zamjenika županijskog državnog odvjetnika u Županijskom državnom odvjetništvu u Zagrebu, za potrebe r</w:t>
      </w:r>
      <w:r>
        <w:rPr>
          <w:sz w:val="23"/>
          <w:szCs w:val="23"/>
        </w:rPr>
        <w:t>ada u Građansko-upravnom odjelu,</w:t>
      </w:r>
    </w:p>
    <w:p w14:paraId="67255119" w14:textId="4C2E7ED9" w:rsidR="00B92E30" w:rsidRPr="00BC7C50" w:rsidRDefault="00AA253E" w:rsidP="00BC7C50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B92E30">
        <w:rPr>
          <w:sz w:val="24"/>
          <w:szCs w:val="24"/>
        </w:rPr>
        <w:t xml:space="preserve">2 (dva) </w:t>
      </w:r>
      <w:r w:rsidR="00695DDC" w:rsidRPr="00B92E30">
        <w:rPr>
          <w:sz w:val="24"/>
          <w:szCs w:val="24"/>
        </w:rPr>
        <w:t>zamjenika općinskog državnog odvjetnika u Općinskom državnom odvjetništvu u Osijeku</w:t>
      </w:r>
      <w:r w:rsidR="00B976CE" w:rsidRPr="00B92E30">
        <w:rPr>
          <w:sz w:val="24"/>
          <w:szCs w:val="24"/>
        </w:rPr>
        <w:t xml:space="preserve">, </w:t>
      </w:r>
      <w:bookmarkStart w:id="3" w:name="_Hlk199853413"/>
      <w:r w:rsidR="00B976CE" w:rsidRPr="00B92E30">
        <w:rPr>
          <w:sz w:val="24"/>
          <w:szCs w:val="24"/>
        </w:rPr>
        <w:t>za potrebe rada u Kaznenom odjelu,</w:t>
      </w:r>
      <w:bookmarkStart w:id="4" w:name="_Hlk213142649"/>
      <w:bookmarkEnd w:id="3"/>
    </w:p>
    <w:p w14:paraId="1CDCAD04" w14:textId="1F4FB2A1" w:rsidR="00B92E30" w:rsidRPr="00BC7C50" w:rsidRDefault="00695DDC" w:rsidP="00B92E30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B92E30">
        <w:rPr>
          <w:sz w:val="24"/>
          <w:szCs w:val="24"/>
        </w:rPr>
        <w:t>1 (jednog) zamjenika općinskog državnog odvjetnika u Općinskom državnom odvjetništvu u Osijeku</w:t>
      </w:r>
      <w:bookmarkEnd w:id="4"/>
      <w:r w:rsidR="00B976CE" w:rsidRPr="00B92E30">
        <w:rPr>
          <w:sz w:val="24"/>
          <w:szCs w:val="24"/>
        </w:rPr>
        <w:t xml:space="preserve">, </w:t>
      </w:r>
      <w:r w:rsidR="00CF2AB1" w:rsidRPr="00B92E30">
        <w:rPr>
          <w:sz w:val="24"/>
          <w:szCs w:val="24"/>
        </w:rPr>
        <w:t>za potrebe rada u Građansko-upravnom odjelu,</w:t>
      </w:r>
      <w:r w:rsidRPr="00B92E30">
        <w:rPr>
          <w:sz w:val="24"/>
          <w:szCs w:val="24"/>
        </w:rPr>
        <w:t xml:space="preserve"> Stalna služba u Đakovu,</w:t>
      </w:r>
    </w:p>
    <w:p w14:paraId="32DE9C92" w14:textId="2F0B788D" w:rsidR="00B92E30" w:rsidRPr="00BC7C50" w:rsidRDefault="00CF2AB1" w:rsidP="00BC7C50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B92E30">
        <w:rPr>
          <w:sz w:val="24"/>
          <w:szCs w:val="24"/>
        </w:rPr>
        <w:t>2  (dva) zamjenika</w:t>
      </w:r>
      <w:r w:rsidR="00B976CE" w:rsidRPr="00B92E30">
        <w:rPr>
          <w:sz w:val="24"/>
          <w:szCs w:val="24"/>
        </w:rPr>
        <w:t xml:space="preserve"> općinskog državnog odvjetnika u Općinskom </w:t>
      </w:r>
      <w:r w:rsidR="00695DDC" w:rsidRPr="00B92E30">
        <w:rPr>
          <w:sz w:val="24"/>
          <w:szCs w:val="24"/>
        </w:rPr>
        <w:t>građanskom</w:t>
      </w:r>
      <w:r w:rsidR="009A2CA8" w:rsidRPr="00B92E30">
        <w:rPr>
          <w:sz w:val="24"/>
          <w:szCs w:val="24"/>
        </w:rPr>
        <w:t xml:space="preserve"> </w:t>
      </w:r>
      <w:r w:rsidR="00B976CE" w:rsidRPr="00B92E30">
        <w:rPr>
          <w:sz w:val="24"/>
          <w:szCs w:val="24"/>
        </w:rPr>
        <w:t xml:space="preserve">državnom odvjetništvu u </w:t>
      </w:r>
      <w:r w:rsidR="00B446AE" w:rsidRPr="00B92E30">
        <w:rPr>
          <w:sz w:val="24"/>
          <w:szCs w:val="24"/>
        </w:rPr>
        <w:t>Zagreb</w:t>
      </w:r>
      <w:r w:rsidR="007E301E">
        <w:rPr>
          <w:sz w:val="24"/>
          <w:szCs w:val="24"/>
        </w:rPr>
        <w:t>u (Stalna Služba u Sesvetama),</w:t>
      </w:r>
    </w:p>
    <w:p w14:paraId="06807ED6" w14:textId="156B46B9" w:rsidR="00B92E30" w:rsidRPr="00BC7C50" w:rsidRDefault="00695DDC" w:rsidP="00B92E30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B92E30">
        <w:rPr>
          <w:sz w:val="24"/>
          <w:szCs w:val="24"/>
        </w:rPr>
        <w:t>1 (jednog) zamjenika općinskog državnog odvjetnika u Općinskom</w:t>
      </w:r>
      <w:r w:rsidR="00564B1B">
        <w:rPr>
          <w:sz w:val="24"/>
          <w:szCs w:val="24"/>
        </w:rPr>
        <w:t xml:space="preserve"> </w:t>
      </w:r>
      <w:r w:rsidRPr="00B92E30">
        <w:rPr>
          <w:sz w:val="24"/>
          <w:szCs w:val="24"/>
        </w:rPr>
        <w:t>državnom odvjetništvu u Puli-Pol</w:t>
      </w:r>
      <w:r w:rsidR="00E37CC8" w:rsidRPr="00B92E30">
        <w:rPr>
          <w:sz w:val="24"/>
          <w:szCs w:val="24"/>
        </w:rPr>
        <w:t>a</w:t>
      </w:r>
      <w:r w:rsidRPr="00B92E30">
        <w:rPr>
          <w:sz w:val="24"/>
          <w:szCs w:val="24"/>
        </w:rPr>
        <w:t>, za potrebe rada u Kaznenom odjelu,</w:t>
      </w:r>
    </w:p>
    <w:p w14:paraId="37CE8CC8" w14:textId="7CF97B50" w:rsidR="0043173A" w:rsidRPr="00BC7C50" w:rsidRDefault="00606403" w:rsidP="00BC7C50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B92E30">
        <w:rPr>
          <w:sz w:val="24"/>
          <w:szCs w:val="24"/>
        </w:rPr>
        <w:t>1 (jednog) zamjenika općinskog državnog odvjetnika u Općinskom državnom odvjetništvu u Dubrovniku, za potrebe rada u Kaznenom odjelu,</w:t>
      </w:r>
    </w:p>
    <w:p w14:paraId="66943476" w14:textId="45507103" w:rsidR="0043173A" w:rsidRPr="00B92E30" w:rsidRDefault="0043173A" w:rsidP="0043173A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43173A">
        <w:rPr>
          <w:sz w:val="24"/>
          <w:szCs w:val="24"/>
        </w:rPr>
        <w:t>3 (tri) zamjenika općinskog državnog odvjetnika u Općinskom državnom odvjetništvu u Slavonskom Brodu, za potrebe rada u Kaznenom odjelu.</w:t>
      </w:r>
    </w:p>
    <w:p w14:paraId="0291C675" w14:textId="77777777" w:rsidR="00B976CE" w:rsidRDefault="00B976CE" w:rsidP="00B976CE">
      <w:pPr>
        <w:widowControl w:val="0"/>
        <w:jc w:val="both"/>
        <w:rPr>
          <w:sz w:val="24"/>
          <w:szCs w:val="24"/>
        </w:rPr>
      </w:pPr>
    </w:p>
    <w:p w14:paraId="2D1F1FDA" w14:textId="77777777" w:rsidR="007C627F" w:rsidRPr="009B1DEA" w:rsidRDefault="007C627F" w:rsidP="007C627F">
      <w:pPr>
        <w:widowControl w:val="0"/>
        <w:ind w:firstLine="708"/>
        <w:jc w:val="both"/>
        <w:rPr>
          <w:b/>
          <w:sz w:val="24"/>
          <w:szCs w:val="24"/>
        </w:rPr>
      </w:pPr>
      <w:r w:rsidRPr="009B1DEA">
        <w:rPr>
          <w:sz w:val="24"/>
          <w:szCs w:val="24"/>
        </w:rPr>
        <w:t xml:space="preserve">Kandidati za zamjenika županijskog državnog odvjetnika moraju ispunjavati uvjete iz članka 51. stavka 2. i članka 52. stavka 2. </w:t>
      </w:r>
      <w:r w:rsidRPr="00D639B5">
        <w:rPr>
          <w:sz w:val="24"/>
          <w:szCs w:val="24"/>
        </w:rPr>
        <w:t xml:space="preserve">i članka 54. </w:t>
      </w:r>
      <w:r w:rsidRPr="009B1DEA">
        <w:rPr>
          <w:sz w:val="24"/>
          <w:szCs w:val="24"/>
        </w:rPr>
        <w:t>Zakona o Državnoodvjetničkom vijeću.</w:t>
      </w:r>
    </w:p>
    <w:p w14:paraId="1E15C29A" w14:textId="77777777" w:rsidR="007C627F" w:rsidRPr="009B1DEA" w:rsidRDefault="007C627F" w:rsidP="007C627F">
      <w:pPr>
        <w:widowControl w:val="0"/>
        <w:jc w:val="both"/>
        <w:rPr>
          <w:sz w:val="24"/>
          <w:szCs w:val="24"/>
        </w:rPr>
      </w:pPr>
    </w:p>
    <w:p w14:paraId="43D75551" w14:textId="0B424C3D" w:rsidR="007C627F" w:rsidRDefault="007C627F" w:rsidP="005F0368">
      <w:pPr>
        <w:widowControl w:val="0"/>
        <w:jc w:val="both"/>
        <w:rPr>
          <w:sz w:val="24"/>
          <w:szCs w:val="24"/>
        </w:rPr>
      </w:pPr>
      <w:r w:rsidRPr="009B1DEA">
        <w:rPr>
          <w:sz w:val="24"/>
          <w:szCs w:val="24"/>
        </w:rPr>
        <w:t>Kandidati za zamjenika županijskog državnog odvjetnika prijavi trebaju priložiti:</w:t>
      </w:r>
    </w:p>
    <w:p w14:paraId="09736EFE" w14:textId="77777777" w:rsidR="008B3DCC" w:rsidRPr="009B1DEA" w:rsidRDefault="008B3DCC" w:rsidP="007C627F">
      <w:pPr>
        <w:widowControl w:val="0"/>
        <w:ind w:firstLine="708"/>
        <w:jc w:val="both"/>
        <w:rPr>
          <w:sz w:val="24"/>
          <w:szCs w:val="24"/>
        </w:rPr>
      </w:pPr>
    </w:p>
    <w:p w14:paraId="36F0CB92" w14:textId="77777777" w:rsidR="007C627F" w:rsidRPr="009B1DEA" w:rsidRDefault="007C627F" w:rsidP="008B3DCC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podatke o radu kandidata (životopis)</w:t>
      </w:r>
    </w:p>
    <w:p w14:paraId="4EBE789B" w14:textId="77777777" w:rsidR="007C627F" w:rsidRPr="009B1DEA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lastRenderedPageBreak/>
        <w:t xml:space="preserve">dokaz o državljanstvu Republike Hrvatske </w:t>
      </w:r>
    </w:p>
    <w:p w14:paraId="7C25A09B" w14:textId="77777777" w:rsidR="007C627F" w:rsidRPr="009B1DEA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diplomu o završenom diplomskom sveučilišnom studiju prava</w:t>
      </w:r>
    </w:p>
    <w:p w14:paraId="4A8F5364" w14:textId="77777777" w:rsidR="007C627F" w:rsidRPr="009B1DEA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svjedodžbu o položenom pravosudnom ispitu</w:t>
      </w:r>
    </w:p>
    <w:p w14:paraId="777F118B" w14:textId="77777777" w:rsidR="007C627F" w:rsidRPr="009B1DEA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uvjerenje državnog odvjetništva ili drugog pravosudnog</w:t>
      </w:r>
      <w:r w:rsidRPr="009B1DEA">
        <w:rPr>
          <w:b/>
          <w:sz w:val="24"/>
          <w:szCs w:val="24"/>
        </w:rPr>
        <w:t xml:space="preserve"> </w:t>
      </w:r>
      <w:r w:rsidRPr="009B1DEA">
        <w:rPr>
          <w:sz w:val="24"/>
          <w:szCs w:val="24"/>
        </w:rPr>
        <w:t xml:space="preserve">tijela da je  kandidat obnašao pravosudnu dužnost najmanje deset godina ili više uvjerenja iz kojih se vidi ispunjenje ovog uvjeta </w:t>
      </w:r>
    </w:p>
    <w:p w14:paraId="60D1091D" w14:textId="77777777" w:rsidR="007C627F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uvjerenje da se ne vodi kazneni postupak, ne starije od šest mjeseci.</w:t>
      </w:r>
    </w:p>
    <w:p w14:paraId="4E57950C" w14:textId="77777777" w:rsidR="007C627F" w:rsidRPr="009B1DEA" w:rsidRDefault="007C627F" w:rsidP="007C627F">
      <w:pPr>
        <w:widowControl w:val="0"/>
        <w:jc w:val="both"/>
        <w:rPr>
          <w:sz w:val="24"/>
          <w:szCs w:val="24"/>
        </w:rPr>
      </w:pPr>
    </w:p>
    <w:p w14:paraId="10FDBC56" w14:textId="144BE3FB" w:rsidR="007C627F" w:rsidRDefault="007C627F" w:rsidP="007C627F">
      <w:pPr>
        <w:widowControl w:val="0"/>
        <w:ind w:firstLine="708"/>
        <w:jc w:val="both"/>
        <w:rPr>
          <w:sz w:val="24"/>
          <w:szCs w:val="24"/>
        </w:rPr>
      </w:pPr>
      <w:r w:rsidRPr="00425944">
        <w:rPr>
          <w:sz w:val="24"/>
          <w:szCs w:val="24"/>
        </w:rPr>
        <w:t xml:space="preserve">Kandidat za zamjenika županijskog državnog odvjetnika koji u trenutku prijave na oglas ne obnaša državnoodvjetničku dužnost prijavi treba priložiti i pisanu vlastoručno potpisanu izjavu kojom daje suglasnost za provođenje sigurnosne provjere iz članka 57. stavka </w:t>
      </w:r>
      <w:r>
        <w:rPr>
          <w:sz w:val="24"/>
          <w:szCs w:val="24"/>
        </w:rPr>
        <w:t>9</w:t>
      </w:r>
      <w:r w:rsidRPr="00425944">
        <w:rPr>
          <w:sz w:val="24"/>
          <w:szCs w:val="24"/>
        </w:rPr>
        <w:t>. Zakona o Državnoodvjetničkom vijeću.</w:t>
      </w:r>
    </w:p>
    <w:p w14:paraId="3E75CE41" w14:textId="487664AF" w:rsidR="00BF1FB5" w:rsidRDefault="00BF1FB5" w:rsidP="007C627F">
      <w:pPr>
        <w:widowControl w:val="0"/>
        <w:ind w:firstLine="708"/>
        <w:jc w:val="both"/>
        <w:rPr>
          <w:sz w:val="24"/>
          <w:szCs w:val="24"/>
        </w:rPr>
      </w:pPr>
    </w:p>
    <w:p w14:paraId="6FD23E81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moraju ispunjavati uvjete iz članka 51. stavka 2., članka 52. stavka 1. i 56. stavka 1. Zakona o Državnoodvjetničkom vijeću.</w:t>
      </w:r>
    </w:p>
    <w:p w14:paraId="6FB4BBE5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39922BA" w14:textId="78A095BF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prijavi trebaju priložiti:</w:t>
      </w:r>
    </w:p>
    <w:p w14:paraId="439DAF81" w14:textId="77777777" w:rsidR="008B3DCC" w:rsidRPr="00BF1FB5" w:rsidRDefault="008B3DCC" w:rsidP="00BF1FB5">
      <w:pPr>
        <w:widowControl w:val="0"/>
        <w:ind w:firstLine="708"/>
        <w:jc w:val="both"/>
        <w:rPr>
          <w:sz w:val="24"/>
          <w:szCs w:val="24"/>
        </w:rPr>
      </w:pPr>
    </w:p>
    <w:p w14:paraId="24D5E7A7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1.</w:t>
      </w:r>
      <w:r w:rsidRPr="00BF1FB5">
        <w:rPr>
          <w:sz w:val="24"/>
          <w:szCs w:val="24"/>
        </w:rPr>
        <w:tab/>
        <w:t>podatke o radu kandidata (životopis)</w:t>
      </w:r>
    </w:p>
    <w:p w14:paraId="3D24C058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2.</w:t>
      </w:r>
      <w:r w:rsidRPr="00BF1FB5">
        <w:rPr>
          <w:sz w:val="24"/>
          <w:szCs w:val="24"/>
        </w:rPr>
        <w:tab/>
        <w:t xml:space="preserve">dokaz o državljanstvu Republike Hrvatske </w:t>
      </w:r>
    </w:p>
    <w:p w14:paraId="45F3BF2B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3.</w:t>
      </w:r>
      <w:r w:rsidRPr="00BF1FB5">
        <w:rPr>
          <w:sz w:val="24"/>
          <w:szCs w:val="24"/>
        </w:rPr>
        <w:tab/>
        <w:t>diplomu o završenom diplomskom sveučilišnom studiju prava</w:t>
      </w:r>
    </w:p>
    <w:p w14:paraId="32F9AE3D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4.</w:t>
      </w:r>
      <w:r w:rsidRPr="00BF1FB5">
        <w:rPr>
          <w:sz w:val="24"/>
          <w:szCs w:val="24"/>
        </w:rPr>
        <w:tab/>
        <w:t>svjedodžbu o položenom pravosudnom ispitu</w:t>
      </w:r>
    </w:p>
    <w:p w14:paraId="2F9E16EE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5.</w:t>
      </w:r>
      <w:r w:rsidRPr="00BF1FB5">
        <w:rPr>
          <w:sz w:val="24"/>
          <w:szCs w:val="24"/>
        </w:rPr>
        <w:tab/>
        <w:t>potvrdu o završenoj Državnoj školi za pravosudne dužnosnike</w:t>
      </w:r>
    </w:p>
    <w:p w14:paraId="5EE267D9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6.</w:t>
      </w:r>
      <w:r w:rsidRPr="00BF1FB5">
        <w:rPr>
          <w:sz w:val="24"/>
          <w:szCs w:val="24"/>
        </w:rPr>
        <w:tab/>
        <w:t>uvjerenje da se ne vodi kazneni postupak, ne starije od šest mjeseci.</w:t>
      </w:r>
    </w:p>
    <w:p w14:paraId="2EB6E34C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1017BF3" w14:textId="2A9B7810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 za zamjenika općinskog državnog odvjetnika treba priložiti i pisanu vlastoručno potpisanu izjavu kojom daje suglasnost za provođenje sigurnosne provjere iz članka 56.a stavka 6. i 7. Zakona o Državnoodvjetničkom vijeću.</w:t>
      </w:r>
    </w:p>
    <w:p w14:paraId="6EC4E4A1" w14:textId="77777777" w:rsidR="007C627F" w:rsidRDefault="007C627F" w:rsidP="00DF1B2C">
      <w:pPr>
        <w:widowControl w:val="0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Državnoodvjetničkom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Državnoodvjetničkom vijeću, Ulica grada 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 w:rsidSect="008C768B">
      <w:headerReference w:type="even" r:id="rId9"/>
      <w:headerReference w:type="default" r:id="rId10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EC9B" w14:textId="77777777" w:rsidR="00045361" w:rsidRDefault="00045361">
      <w:r>
        <w:separator/>
      </w:r>
    </w:p>
  </w:endnote>
  <w:endnote w:type="continuationSeparator" w:id="0">
    <w:p w14:paraId="38639C62" w14:textId="77777777" w:rsidR="00045361" w:rsidRDefault="0004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16CD" w14:textId="77777777" w:rsidR="00045361" w:rsidRDefault="00045361">
      <w:r>
        <w:separator/>
      </w:r>
    </w:p>
  </w:footnote>
  <w:footnote w:type="continuationSeparator" w:id="0">
    <w:p w14:paraId="1DA7B0BB" w14:textId="77777777" w:rsidR="00045361" w:rsidRDefault="0004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DF72" w14:textId="29AC14B0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C7C5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72E05E"/>
    <w:multiLevelType w:val="hybridMultilevel"/>
    <w:tmpl w:val="DD5FB8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6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19F33AB7"/>
    <w:multiLevelType w:val="hybridMultilevel"/>
    <w:tmpl w:val="1910DF14"/>
    <w:lvl w:ilvl="0" w:tplc="D590879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867D5"/>
    <w:multiLevelType w:val="hybridMultilevel"/>
    <w:tmpl w:val="670CC7A4"/>
    <w:lvl w:ilvl="0" w:tplc="61E8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38991455"/>
    <w:multiLevelType w:val="hybridMultilevel"/>
    <w:tmpl w:val="8B18BEAC"/>
    <w:lvl w:ilvl="0" w:tplc="768434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6B240995"/>
    <w:multiLevelType w:val="hybridMultilevel"/>
    <w:tmpl w:val="DB2A67B6"/>
    <w:lvl w:ilvl="0" w:tplc="E7EA9A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3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2"/>
  </w:num>
  <w:num w:numId="5">
    <w:abstractNumId w:val="4"/>
  </w:num>
  <w:num w:numId="6">
    <w:abstractNumId w:val="15"/>
  </w:num>
  <w:num w:numId="7">
    <w:abstractNumId w:val="5"/>
  </w:num>
  <w:num w:numId="8">
    <w:abstractNumId w:val="20"/>
  </w:num>
  <w:num w:numId="9">
    <w:abstractNumId w:val="9"/>
  </w:num>
  <w:num w:numId="10">
    <w:abstractNumId w:val="19"/>
  </w:num>
  <w:num w:numId="11">
    <w:abstractNumId w:val="7"/>
  </w:num>
  <w:num w:numId="12">
    <w:abstractNumId w:val="1"/>
  </w:num>
  <w:num w:numId="13">
    <w:abstractNumId w:val="3"/>
  </w:num>
  <w:num w:numId="14">
    <w:abstractNumId w:val="22"/>
  </w:num>
  <w:num w:numId="15">
    <w:abstractNumId w:val="24"/>
  </w:num>
  <w:num w:numId="16">
    <w:abstractNumId w:val="6"/>
  </w:num>
  <w:num w:numId="17">
    <w:abstractNumId w:val="21"/>
  </w:num>
  <w:num w:numId="18">
    <w:abstractNumId w:val="10"/>
  </w:num>
  <w:num w:numId="19">
    <w:abstractNumId w:val="23"/>
  </w:num>
  <w:num w:numId="20">
    <w:abstractNumId w:val="16"/>
  </w:num>
  <w:num w:numId="21">
    <w:abstractNumId w:val="12"/>
  </w:num>
  <w:num w:numId="22">
    <w:abstractNumId w:val="18"/>
  </w:num>
  <w:num w:numId="23">
    <w:abstractNumId w:val="8"/>
  </w:num>
  <w:num w:numId="24">
    <w:abstractNumId w:val="13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07CE9"/>
    <w:rsid w:val="00045361"/>
    <w:rsid w:val="00057420"/>
    <w:rsid w:val="00065267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8392D"/>
    <w:rsid w:val="00187582"/>
    <w:rsid w:val="00192572"/>
    <w:rsid w:val="0019660D"/>
    <w:rsid w:val="001B58E8"/>
    <w:rsid w:val="001C795C"/>
    <w:rsid w:val="001D06E5"/>
    <w:rsid w:val="001E267E"/>
    <w:rsid w:val="001E750A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7491"/>
    <w:rsid w:val="0028213E"/>
    <w:rsid w:val="002A4454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311136"/>
    <w:rsid w:val="00315915"/>
    <w:rsid w:val="00321BC5"/>
    <w:rsid w:val="00324EC2"/>
    <w:rsid w:val="003342C6"/>
    <w:rsid w:val="00337BE8"/>
    <w:rsid w:val="00372501"/>
    <w:rsid w:val="00391777"/>
    <w:rsid w:val="00393355"/>
    <w:rsid w:val="00395687"/>
    <w:rsid w:val="003A6FAF"/>
    <w:rsid w:val="003B3B0B"/>
    <w:rsid w:val="003D1231"/>
    <w:rsid w:val="003D417B"/>
    <w:rsid w:val="003D6E02"/>
    <w:rsid w:val="00404884"/>
    <w:rsid w:val="00424B51"/>
    <w:rsid w:val="0043173A"/>
    <w:rsid w:val="00432094"/>
    <w:rsid w:val="00446397"/>
    <w:rsid w:val="00454F7D"/>
    <w:rsid w:val="004556F8"/>
    <w:rsid w:val="00485114"/>
    <w:rsid w:val="004936C9"/>
    <w:rsid w:val="00497AA7"/>
    <w:rsid w:val="004A7817"/>
    <w:rsid w:val="004B4533"/>
    <w:rsid w:val="004C2BAD"/>
    <w:rsid w:val="004C61CD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CA2"/>
    <w:rsid w:val="00564B1B"/>
    <w:rsid w:val="0058291A"/>
    <w:rsid w:val="00584318"/>
    <w:rsid w:val="005A6A6C"/>
    <w:rsid w:val="005E2BD2"/>
    <w:rsid w:val="005E491E"/>
    <w:rsid w:val="005E6FC6"/>
    <w:rsid w:val="005F0368"/>
    <w:rsid w:val="00606403"/>
    <w:rsid w:val="00615E8E"/>
    <w:rsid w:val="00620F11"/>
    <w:rsid w:val="006231C6"/>
    <w:rsid w:val="00644E45"/>
    <w:rsid w:val="00644E8B"/>
    <w:rsid w:val="00686A6A"/>
    <w:rsid w:val="00694404"/>
    <w:rsid w:val="00695DDC"/>
    <w:rsid w:val="006960DB"/>
    <w:rsid w:val="006B7067"/>
    <w:rsid w:val="006C027B"/>
    <w:rsid w:val="006C2153"/>
    <w:rsid w:val="006D21D8"/>
    <w:rsid w:val="006E3322"/>
    <w:rsid w:val="006F1AD8"/>
    <w:rsid w:val="00704218"/>
    <w:rsid w:val="0070523D"/>
    <w:rsid w:val="0072187E"/>
    <w:rsid w:val="007221BE"/>
    <w:rsid w:val="00724051"/>
    <w:rsid w:val="00725C57"/>
    <w:rsid w:val="00731C82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301E"/>
    <w:rsid w:val="007E7D69"/>
    <w:rsid w:val="007F49E9"/>
    <w:rsid w:val="007F55C0"/>
    <w:rsid w:val="00800956"/>
    <w:rsid w:val="00810E5E"/>
    <w:rsid w:val="00815F9D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C768B"/>
    <w:rsid w:val="008D7DBD"/>
    <w:rsid w:val="008E6737"/>
    <w:rsid w:val="008E7DF6"/>
    <w:rsid w:val="008F1DC2"/>
    <w:rsid w:val="008F26C9"/>
    <w:rsid w:val="00926D10"/>
    <w:rsid w:val="0093222F"/>
    <w:rsid w:val="00943111"/>
    <w:rsid w:val="00950E97"/>
    <w:rsid w:val="00955D1F"/>
    <w:rsid w:val="009A2CA8"/>
    <w:rsid w:val="009B1DEA"/>
    <w:rsid w:val="009B40E7"/>
    <w:rsid w:val="009B70DC"/>
    <w:rsid w:val="009C1218"/>
    <w:rsid w:val="009D401B"/>
    <w:rsid w:val="009D7C9B"/>
    <w:rsid w:val="009E24DD"/>
    <w:rsid w:val="009E7C10"/>
    <w:rsid w:val="009F6796"/>
    <w:rsid w:val="00A02122"/>
    <w:rsid w:val="00A02F77"/>
    <w:rsid w:val="00A04DB8"/>
    <w:rsid w:val="00A05D6C"/>
    <w:rsid w:val="00A075B0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5030"/>
    <w:rsid w:val="00A704D6"/>
    <w:rsid w:val="00A74490"/>
    <w:rsid w:val="00A77586"/>
    <w:rsid w:val="00A80F8A"/>
    <w:rsid w:val="00A84A94"/>
    <w:rsid w:val="00AA253E"/>
    <w:rsid w:val="00AA7E82"/>
    <w:rsid w:val="00AB5936"/>
    <w:rsid w:val="00AD7CAA"/>
    <w:rsid w:val="00B03E76"/>
    <w:rsid w:val="00B11BD9"/>
    <w:rsid w:val="00B14A68"/>
    <w:rsid w:val="00B17697"/>
    <w:rsid w:val="00B30B80"/>
    <w:rsid w:val="00B446AE"/>
    <w:rsid w:val="00B52E96"/>
    <w:rsid w:val="00B57435"/>
    <w:rsid w:val="00B770FE"/>
    <w:rsid w:val="00B86DC8"/>
    <w:rsid w:val="00B92E30"/>
    <w:rsid w:val="00B976CE"/>
    <w:rsid w:val="00BC007D"/>
    <w:rsid w:val="00BC7C50"/>
    <w:rsid w:val="00BD26B4"/>
    <w:rsid w:val="00BD39F7"/>
    <w:rsid w:val="00BF0B59"/>
    <w:rsid w:val="00BF1FB5"/>
    <w:rsid w:val="00BF4920"/>
    <w:rsid w:val="00BF7A46"/>
    <w:rsid w:val="00C16FF2"/>
    <w:rsid w:val="00C23472"/>
    <w:rsid w:val="00C237AC"/>
    <w:rsid w:val="00C238EF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4C07"/>
    <w:rsid w:val="00D602F4"/>
    <w:rsid w:val="00D60D10"/>
    <w:rsid w:val="00D639B5"/>
    <w:rsid w:val="00D639CD"/>
    <w:rsid w:val="00D70F9C"/>
    <w:rsid w:val="00D77E51"/>
    <w:rsid w:val="00D80D1B"/>
    <w:rsid w:val="00D86078"/>
    <w:rsid w:val="00D87F65"/>
    <w:rsid w:val="00DA53D8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605D"/>
    <w:rsid w:val="00E35E50"/>
    <w:rsid w:val="00E37CC8"/>
    <w:rsid w:val="00E51247"/>
    <w:rsid w:val="00E60608"/>
    <w:rsid w:val="00E60881"/>
    <w:rsid w:val="00E74CD0"/>
    <w:rsid w:val="00E84380"/>
    <w:rsid w:val="00E86477"/>
    <w:rsid w:val="00E93353"/>
    <w:rsid w:val="00EB19F4"/>
    <w:rsid w:val="00EC4811"/>
    <w:rsid w:val="00EC6886"/>
    <w:rsid w:val="00ED0229"/>
    <w:rsid w:val="00ED42C4"/>
    <w:rsid w:val="00EF039E"/>
    <w:rsid w:val="00EF074E"/>
    <w:rsid w:val="00F16279"/>
    <w:rsid w:val="00F17BB4"/>
    <w:rsid w:val="00F25A28"/>
    <w:rsid w:val="00F31C19"/>
    <w:rsid w:val="00F33418"/>
    <w:rsid w:val="00F33CFD"/>
    <w:rsid w:val="00F4464A"/>
    <w:rsid w:val="00F540CF"/>
    <w:rsid w:val="00F8182E"/>
    <w:rsid w:val="00FA68C7"/>
    <w:rsid w:val="00FB3ABB"/>
    <w:rsid w:val="00FB5219"/>
    <w:rsid w:val="00FC7178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  <w:style w:type="paragraph" w:customStyle="1" w:styleId="Default">
    <w:name w:val="Default"/>
    <w:rsid w:val="00B92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98B6-24F5-41AB-87E3-EAEA9C1D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Lucija Kadić</cp:lastModifiedBy>
  <cp:revision>11</cp:revision>
  <cp:lastPrinted>2025-04-24T10:47:00Z</cp:lastPrinted>
  <dcterms:created xsi:type="dcterms:W3CDTF">2025-11-04T09:01:00Z</dcterms:created>
  <dcterms:modified xsi:type="dcterms:W3CDTF">2025-11-12T11:43:00Z</dcterms:modified>
</cp:coreProperties>
</file>