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1F" w:rsidRDefault="006F781F" w:rsidP="006F781F">
      <w:pPr>
        <w:spacing w:after="0"/>
        <w:rPr>
          <w:rFonts w:ascii="Times New Roman" w:hAnsi="Times New Roman" w:cs="Times New Roman"/>
        </w:rPr>
      </w:pPr>
    </w:p>
    <w:p w:rsidR="006F781F" w:rsidRPr="006F781F" w:rsidRDefault="006F781F" w:rsidP="006F781F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6F781F" w:rsidRPr="009936C5" w:rsidRDefault="006F781F" w:rsidP="006F781F">
      <w:pPr>
        <w:widowControl w:val="0"/>
        <w:spacing w:after="0"/>
        <w:jc w:val="both"/>
        <w:rPr>
          <w:rFonts w:ascii="Times New Roman" w:hAnsi="Times New Roman" w:cs="Times New Roman"/>
          <w:sz w:val="24"/>
        </w:rPr>
      </w:pPr>
      <w:r w:rsidRPr="009936C5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ab/>
      </w:r>
      <w:r w:rsidRPr="009936C5">
        <w:rPr>
          <w:rFonts w:ascii="Times New Roman" w:hAnsi="Times New Roman" w:cs="Times New Roman"/>
          <w:sz w:val="24"/>
        </w:rPr>
        <w:t xml:space="preserve"> </w:t>
      </w:r>
      <w:r w:rsidRPr="009936C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3E2EE867" wp14:editId="289689FE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1F" w:rsidRPr="009936C5" w:rsidRDefault="006F781F" w:rsidP="006F781F">
      <w:pPr>
        <w:widowControl w:val="0"/>
        <w:spacing w:after="0"/>
        <w:rPr>
          <w:rFonts w:ascii="Times New Roman" w:hAnsi="Times New Roman" w:cs="Times New Roman"/>
          <w:sz w:val="24"/>
        </w:rPr>
      </w:pPr>
    </w:p>
    <w:p w:rsidR="006F781F" w:rsidRPr="009936C5" w:rsidRDefault="006F781F" w:rsidP="006F781F">
      <w:pPr>
        <w:widowControl w:val="0"/>
        <w:spacing w:after="0"/>
        <w:rPr>
          <w:rFonts w:ascii="Times New Roman" w:hAnsi="Times New Roman" w:cs="Times New Roman"/>
          <w:b/>
          <w:sz w:val="24"/>
        </w:rPr>
      </w:pPr>
      <w:r w:rsidRPr="009936C5">
        <w:rPr>
          <w:rFonts w:ascii="Times New Roman" w:hAnsi="Times New Roman" w:cs="Times New Roman"/>
          <w:b/>
          <w:sz w:val="24"/>
        </w:rPr>
        <w:t xml:space="preserve">         REPUBLIKA HRVATSKA</w:t>
      </w:r>
    </w:p>
    <w:p w:rsidR="006F781F" w:rsidRPr="009936C5" w:rsidRDefault="006F781F" w:rsidP="006F781F">
      <w:pPr>
        <w:widowControl w:val="0"/>
        <w:spacing w:after="0"/>
        <w:rPr>
          <w:rFonts w:ascii="Times New Roman" w:hAnsi="Times New Roman" w:cs="Times New Roman"/>
          <w:b/>
          <w:sz w:val="24"/>
        </w:rPr>
      </w:pPr>
      <w:r w:rsidRPr="009936C5">
        <w:rPr>
          <w:rFonts w:ascii="Times New Roman" w:hAnsi="Times New Roman" w:cs="Times New Roman"/>
          <w:b/>
          <w:sz w:val="24"/>
        </w:rPr>
        <w:t>DRŽAVNOODVJETNIČKO VIJEĆE</w:t>
      </w:r>
    </w:p>
    <w:p w:rsidR="006F781F" w:rsidRPr="009936C5" w:rsidRDefault="006F781F" w:rsidP="006F781F">
      <w:pPr>
        <w:widowControl w:val="0"/>
        <w:spacing w:after="0"/>
        <w:rPr>
          <w:rFonts w:ascii="Times New Roman" w:hAnsi="Times New Roman" w:cs="Times New Roman"/>
          <w:b/>
          <w:sz w:val="24"/>
        </w:rPr>
      </w:pPr>
    </w:p>
    <w:p w:rsidR="006F781F" w:rsidRPr="009936C5" w:rsidRDefault="006F781F" w:rsidP="006F781F">
      <w:pPr>
        <w:jc w:val="both"/>
        <w:rPr>
          <w:sz w:val="24"/>
          <w:szCs w:val="24"/>
        </w:rPr>
      </w:pPr>
    </w:p>
    <w:p w:rsidR="006F781F" w:rsidRPr="009936C5" w:rsidRDefault="006F781F" w:rsidP="006F781F">
      <w:pPr>
        <w:spacing w:after="0"/>
        <w:jc w:val="both"/>
        <w:rPr>
          <w:rFonts w:ascii="Times New Roman" w:hAnsi="Times New Roman" w:cs="Times New Roman"/>
        </w:rPr>
      </w:pPr>
    </w:p>
    <w:p w:rsidR="006F781F" w:rsidRPr="006F781F" w:rsidRDefault="006F781F" w:rsidP="006F7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781F">
        <w:rPr>
          <w:rFonts w:ascii="Times New Roman" w:hAnsi="Times New Roman" w:cs="Times New Roman"/>
          <w:sz w:val="24"/>
          <w:szCs w:val="24"/>
        </w:rPr>
        <w:t xml:space="preserve">OBRAZLOŽENJE ZA NACRTE: </w:t>
      </w:r>
    </w:p>
    <w:p w:rsidR="006F781F" w:rsidRDefault="006F781F" w:rsidP="006F781F">
      <w:pPr>
        <w:spacing w:after="0"/>
        <w:jc w:val="center"/>
        <w:rPr>
          <w:rFonts w:ascii="Times New Roman" w:hAnsi="Times New Roman" w:cs="Times New Roman"/>
        </w:rPr>
      </w:pPr>
    </w:p>
    <w:p w:rsidR="006F781F" w:rsidRDefault="006F781F" w:rsidP="006F781F">
      <w:pPr>
        <w:pStyle w:val="Odlomakpopisa"/>
        <w:numPr>
          <w:ilvl w:val="0"/>
          <w:numId w:val="1"/>
        </w:numPr>
        <w:spacing w:after="225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PRAVILA O SADRŽAJU OBRASCA IZVJEŠĆA O IMOVINI DRŽAVNOG ODVJETNIKA I ZAMJENIKA DRŽAVNOG ODVJETNIKA I NAČINU NJEGOVA PODNOŠENJA</w:t>
      </w:r>
    </w:p>
    <w:p w:rsidR="006F781F" w:rsidRDefault="006F781F" w:rsidP="006F781F">
      <w:pPr>
        <w:pStyle w:val="Odlomakpopisa"/>
        <w:numPr>
          <w:ilvl w:val="0"/>
          <w:numId w:val="1"/>
        </w:numPr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PRAVILAO SADRŽAJU PSIHOLOŠKOGA TESTIRANJA</w:t>
      </w:r>
    </w:p>
    <w:p w:rsidR="006F781F" w:rsidRDefault="006F781F" w:rsidP="006F781F"/>
    <w:p w:rsidR="006F781F" w:rsidRDefault="006F781F" w:rsidP="006F7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Odredba članak 102. stavka 3. </w:t>
      </w:r>
      <w:r w:rsidR="00F80EA6">
        <w:rPr>
          <w:rFonts w:ascii="Times New Roman" w:hAnsi="Times New Roman" w:cs="Times New Roman"/>
        </w:rPr>
        <w:t>Zakona o Državnoodvjetničkom vijeću (Narodne novine broj 67/2018)</w:t>
      </w:r>
      <w:r>
        <w:rPr>
          <w:rFonts w:ascii="Times New Roman" w:hAnsi="Times New Roman" w:cs="Times New Roman"/>
        </w:rPr>
        <w:t xml:space="preserve"> propisala  je da</w:t>
      </w:r>
      <w:r w:rsidR="007E284A">
        <w:rPr>
          <w:rFonts w:ascii="Times New Roman" w:hAnsi="Times New Roman" w:cs="Times New Roman"/>
        </w:rPr>
        <w:t xml:space="preserve"> </w:t>
      </w:r>
      <w:r w:rsidR="00026546">
        <w:rPr>
          <w:rFonts w:ascii="Times New Roman" w:hAnsi="Times New Roman" w:cs="Times New Roman"/>
        </w:rPr>
        <w:t>sadržaj</w:t>
      </w:r>
      <w:r>
        <w:rPr>
          <w:rFonts w:ascii="Times New Roman" w:hAnsi="Times New Roman" w:cs="Times New Roman"/>
        </w:rPr>
        <w:t xml:space="preserve"> obrasca izvješća o imovini državnog odvjetnika i zamjenika državnog odvjetnika te način njegova podnošenja uređuje Vijeće pravilima.</w:t>
      </w:r>
    </w:p>
    <w:p w:rsidR="006F781F" w:rsidRDefault="006F781F" w:rsidP="006F7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Odredba članka 56. stavka 12. </w:t>
      </w:r>
      <w:r w:rsidR="00F80EA6">
        <w:rPr>
          <w:rFonts w:ascii="Times New Roman" w:hAnsi="Times New Roman" w:cs="Times New Roman"/>
        </w:rPr>
        <w:t>Zakona o Državnoo</w:t>
      </w:r>
      <w:r w:rsidR="00F80EA6">
        <w:rPr>
          <w:rFonts w:ascii="Times New Roman" w:hAnsi="Times New Roman" w:cs="Times New Roman"/>
        </w:rPr>
        <w:t xml:space="preserve">dvjetničkom vijeću </w:t>
      </w:r>
      <w:r>
        <w:rPr>
          <w:rFonts w:ascii="Times New Roman" w:hAnsi="Times New Roman" w:cs="Times New Roman"/>
        </w:rPr>
        <w:t>propisala je da pravila o načinu provođenja i ocjenjivanja razgovora te pravila o sadržaju psihološkog testiranja donosi Vijeće.</w:t>
      </w:r>
      <w:bookmarkStart w:id="0" w:name="_GoBack"/>
      <w:bookmarkEnd w:id="0"/>
    </w:p>
    <w:p w:rsidR="006F781F" w:rsidRPr="00C01D55" w:rsidRDefault="006F781F" w:rsidP="006F7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Obzirom na navedene obveze Vijeće je na 72. sjednici Državnoodvjetničkog vijeća održanoj 31. siječnja. i 01. veljače 2019. godine utvrdilo nacrte </w:t>
      </w:r>
      <w:bookmarkStart w:id="1" w:name="_Hlk533088629"/>
      <w:r>
        <w:rPr>
          <w:rFonts w:ascii="Times New Roman" w:hAnsi="Times New Roman" w:cs="Times New Roman"/>
        </w:rPr>
        <w:t xml:space="preserve">Pravila o </w:t>
      </w:r>
      <w:r w:rsidRPr="00C01D55">
        <w:rPr>
          <w:rFonts w:ascii="Times New Roman" w:hAnsi="Times New Roman" w:cs="Times New Roman"/>
        </w:rPr>
        <w:t>sadržaju</w:t>
      </w:r>
      <w:r>
        <w:rPr>
          <w:rFonts w:ascii="Times New Roman" w:hAnsi="Times New Roman" w:cs="Times New Roman"/>
        </w:rPr>
        <w:t xml:space="preserve"> obrasca izvješća o imovini državnog odvjetnika i zamjenika državnog odvjetnika i načinu njegova podnošenja</w:t>
      </w:r>
      <w:bookmarkEnd w:id="1"/>
      <w:r>
        <w:rPr>
          <w:rFonts w:ascii="Times New Roman" w:hAnsi="Times New Roman" w:cs="Times New Roman"/>
        </w:rPr>
        <w:t xml:space="preserve"> i Pravila o sadržaju psihološkog testiranja. </w:t>
      </w:r>
    </w:p>
    <w:p w:rsidR="006F781F" w:rsidRDefault="006F781F" w:rsidP="006F781F">
      <w:pPr>
        <w:ind w:firstLine="708"/>
      </w:pPr>
    </w:p>
    <w:p w:rsidR="006F781F" w:rsidRDefault="006F781F" w:rsidP="006F781F">
      <w:pPr>
        <w:spacing w:after="0"/>
        <w:jc w:val="center"/>
        <w:rPr>
          <w:rFonts w:ascii="Times New Roman" w:hAnsi="Times New Roman" w:cs="Times New Roman"/>
        </w:rPr>
      </w:pPr>
    </w:p>
    <w:p w:rsidR="006F781F" w:rsidRDefault="006F781F" w:rsidP="006F781F">
      <w:pPr>
        <w:spacing w:after="0"/>
        <w:jc w:val="center"/>
        <w:rPr>
          <w:rFonts w:ascii="Times New Roman" w:hAnsi="Times New Roman" w:cs="Times New Roman"/>
        </w:rPr>
      </w:pPr>
    </w:p>
    <w:p w:rsidR="006F781F" w:rsidRDefault="006F781F" w:rsidP="006F781F">
      <w:pPr>
        <w:spacing w:after="0"/>
        <w:jc w:val="center"/>
        <w:rPr>
          <w:rFonts w:ascii="Times New Roman" w:hAnsi="Times New Roman" w:cs="Times New Roman"/>
        </w:rPr>
      </w:pPr>
    </w:p>
    <w:p w:rsidR="006F781F" w:rsidRDefault="006F781F" w:rsidP="006F781F">
      <w:pPr>
        <w:spacing w:after="0"/>
        <w:jc w:val="center"/>
        <w:rPr>
          <w:rFonts w:ascii="Times New Roman" w:hAnsi="Times New Roman" w:cs="Times New Roman"/>
        </w:rPr>
      </w:pPr>
    </w:p>
    <w:p w:rsidR="006F781F" w:rsidRDefault="006F781F" w:rsidP="006F781F">
      <w:pPr>
        <w:spacing w:after="0"/>
        <w:jc w:val="center"/>
        <w:rPr>
          <w:rFonts w:ascii="Times New Roman" w:hAnsi="Times New Roman" w:cs="Times New Roman"/>
        </w:rPr>
      </w:pPr>
    </w:p>
    <w:p w:rsidR="006F781F" w:rsidRDefault="006F781F" w:rsidP="006F781F">
      <w:pPr>
        <w:spacing w:after="0"/>
        <w:jc w:val="center"/>
        <w:rPr>
          <w:rFonts w:ascii="Times New Roman" w:hAnsi="Times New Roman" w:cs="Times New Roman"/>
        </w:rPr>
      </w:pPr>
    </w:p>
    <w:p w:rsidR="006F781F" w:rsidRDefault="006F781F" w:rsidP="006F781F">
      <w:pPr>
        <w:spacing w:after="0"/>
        <w:jc w:val="center"/>
        <w:rPr>
          <w:rFonts w:ascii="Times New Roman" w:hAnsi="Times New Roman" w:cs="Times New Roman"/>
        </w:rPr>
      </w:pPr>
    </w:p>
    <w:p w:rsidR="006F781F" w:rsidRDefault="006F781F" w:rsidP="006F781F">
      <w:pPr>
        <w:spacing w:after="0"/>
        <w:rPr>
          <w:rFonts w:ascii="Times New Roman" w:hAnsi="Times New Roman" w:cs="Times New Roman"/>
        </w:rPr>
      </w:pPr>
    </w:p>
    <w:sectPr w:rsidR="006F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7A64"/>
    <w:multiLevelType w:val="hybridMultilevel"/>
    <w:tmpl w:val="27A2F0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55C9"/>
    <w:multiLevelType w:val="hybridMultilevel"/>
    <w:tmpl w:val="9D2E569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64"/>
    <w:rsid w:val="00026546"/>
    <w:rsid w:val="001E4F90"/>
    <w:rsid w:val="006F781F"/>
    <w:rsid w:val="007E284A"/>
    <w:rsid w:val="00916764"/>
    <w:rsid w:val="00F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E14A"/>
  <w15:docId w15:val="{EB78A13A-08BC-4E80-B9CF-B1851DA5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8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781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5</cp:revision>
  <dcterms:created xsi:type="dcterms:W3CDTF">2019-02-01T13:01:00Z</dcterms:created>
  <dcterms:modified xsi:type="dcterms:W3CDTF">2019-02-01T13:20:00Z</dcterms:modified>
</cp:coreProperties>
</file>