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F484968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013877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68AB6BA3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4E51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4E51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B4D68" w14:textId="3148A5C8" w:rsidR="00F56BFF" w:rsidRDefault="00F56BFF" w:rsidP="00F5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</w:t>
      </w:r>
      <w:r w:rsidR="006579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stavka </w:t>
      </w:r>
      <w:r w:rsidR="00657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784E5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</w:t>
      </w:r>
      <w:bookmarkStart w:id="1" w:name="_Hlk74036087"/>
      <w:r w:rsidR="00657948">
        <w:rPr>
          <w:rFonts w:ascii="Times New Roman" w:hAnsi="Times New Roman" w:cs="Times New Roman"/>
          <w:sz w:val="24"/>
          <w:szCs w:val="24"/>
        </w:rPr>
        <w:t>županijskog</w:t>
      </w:r>
      <w:bookmarkEnd w:id="1"/>
      <w:r w:rsidR="00657948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57948">
        <w:rPr>
          <w:rFonts w:ascii="Times New Roman" w:hAnsi="Times New Roman" w:cs="Times New Roman"/>
          <w:sz w:val="24"/>
          <w:szCs w:val="24"/>
        </w:rPr>
        <w:t>Karlovcu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57BE3">
        <w:rPr>
          <w:rFonts w:ascii="Times New Roman" w:hAnsi="Times New Roman" w:cs="Times New Roman"/>
          <w:sz w:val="24"/>
          <w:szCs w:val="24"/>
        </w:rPr>
        <w:t>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784E51">
        <w:rPr>
          <w:rFonts w:ascii="Times New Roman" w:hAnsi="Times New Roman" w:cs="Times New Roman"/>
          <w:sz w:val="24"/>
          <w:szCs w:val="24"/>
        </w:rPr>
        <w:t>84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657948">
        <w:rPr>
          <w:rFonts w:ascii="Times New Roman" w:hAnsi="Times New Roman" w:cs="Times New Roman"/>
          <w:sz w:val="24"/>
          <w:szCs w:val="24"/>
        </w:rPr>
        <w:t>23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784E51">
        <w:rPr>
          <w:rFonts w:ascii="Times New Roman" w:hAnsi="Times New Roman" w:cs="Times New Roman"/>
          <w:sz w:val="24"/>
          <w:szCs w:val="24"/>
        </w:rPr>
        <w:t xml:space="preserve">srpnja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B9534C">
        <w:rPr>
          <w:rFonts w:ascii="Times New Roman" w:hAnsi="Times New Roman" w:cs="Times New Roman"/>
          <w:sz w:val="24"/>
          <w:szCs w:val="24"/>
        </w:rPr>
        <w:t xml:space="preserve"> na 51</w:t>
      </w:r>
      <w:r w:rsidR="00784E51">
        <w:rPr>
          <w:rFonts w:ascii="Times New Roman" w:hAnsi="Times New Roman" w:cs="Times New Roman"/>
          <w:sz w:val="24"/>
          <w:szCs w:val="24"/>
        </w:rPr>
        <w:t xml:space="preserve">. sjednici održanoj 14. rujna </w:t>
      </w:r>
      <w:r w:rsidR="00D57BE3">
        <w:rPr>
          <w:rFonts w:ascii="Times New Roman" w:hAnsi="Times New Roman" w:cs="Times New Roman"/>
          <w:sz w:val="24"/>
          <w:szCs w:val="24"/>
        </w:rPr>
        <w:t>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CC7" w14:textId="2B2E5004" w:rsidR="00D57BE3" w:rsidRPr="005A619B" w:rsidRDefault="00D57BE3" w:rsidP="00D5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67EB968B" w14:textId="0B301B6B" w:rsidR="005A619B" w:rsidRDefault="00D57BE3" w:rsidP="00D57B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784E5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>(</w:t>
      </w:r>
      <w:r w:rsidR="00784E51">
        <w:rPr>
          <w:rFonts w:ascii="Times New Roman" w:hAnsi="Times New Roman" w:cs="Times New Roman"/>
          <w:sz w:val="24"/>
          <w:szCs w:val="24"/>
        </w:rPr>
        <w:t>1) slobodno mjesto</w:t>
      </w:r>
      <w:r w:rsidRPr="005A619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57948">
        <w:rPr>
          <w:rFonts w:ascii="Times New Roman" w:hAnsi="Times New Roman" w:cs="Times New Roman"/>
          <w:sz w:val="24"/>
          <w:szCs w:val="24"/>
        </w:rPr>
        <w:t>županijskog</w:t>
      </w:r>
      <w:r w:rsidR="00657948" w:rsidRPr="005A619B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Pr="005A619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57948">
        <w:rPr>
          <w:rFonts w:ascii="Times New Roman" w:hAnsi="Times New Roman" w:cs="Times New Roman"/>
          <w:sz w:val="24"/>
          <w:szCs w:val="24"/>
        </w:rPr>
        <w:t>Karlovcu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>
        <w:rPr>
          <w:rFonts w:ascii="Times New Roman" w:hAnsi="Times New Roman" w:cs="Times New Roman"/>
          <w:sz w:val="24"/>
          <w:szCs w:val="24"/>
        </w:rPr>
        <w:t xml:space="preserve">Kaznenog </w:t>
      </w:r>
      <w:r w:rsidRPr="005A619B"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57948">
        <w:rPr>
          <w:rFonts w:ascii="Times New Roman" w:hAnsi="Times New Roman" w:cs="Times New Roman"/>
          <w:sz w:val="24"/>
          <w:szCs w:val="24"/>
        </w:rPr>
        <w:t>utvrđenog ocjenom obnašanja dužnosti</w:t>
      </w:r>
    </w:p>
    <w:p w14:paraId="4F988953" w14:textId="77777777" w:rsidR="00CF1308" w:rsidRDefault="00CF1308" w:rsidP="00D57B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-6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32"/>
        <w:gridCol w:w="4365"/>
      </w:tblGrid>
      <w:tr w:rsidR="00CF1308" w:rsidRPr="00CF1308" w14:paraId="38982A65" w14:textId="77777777" w:rsidTr="00D02938">
        <w:trPr>
          <w:trHeight w:val="15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9D90A7F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032" w:type="dxa"/>
            <w:shd w:val="clear" w:color="auto" w:fill="FFFFFF"/>
            <w:vAlign w:val="center"/>
            <w:hideMark/>
          </w:tcPr>
          <w:p w14:paraId="06747FB5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14:paraId="3E5406D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Pr="00CF1308">
              <w:rPr>
                <w:rFonts w:ascii="Times New Roman" w:hAnsi="Times New Roman" w:cs="Times New Roman"/>
              </w:rPr>
              <w:t xml:space="preserve"> utvrđeni ocjenom obnašanja dužnosti</w:t>
            </w:r>
          </w:p>
        </w:tc>
      </w:tr>
      <w:tr w:rsidR="00CF1308" w:rsidRPr="00CF1308" w14:paraId="59B242DB" w14:textId="77777777" w:rsidTr="00D02938">
        <w:trPr>
          <w:trHeight w:val="272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409F43E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4032" w:type="dxa"/>
            <w:shd w:val="clear" w:color="auto" w:fill="FFFFFF"/>
            <w:noWrap/>
            <w:vAlign w:val="center"/>
            <w:hideMark/>
          </w:tcPr>
          <w:p w14:paraId="38FDAFC4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4365" w:type="dxa"/>
            <w:shd w:val="clear" w:color="auto" w:fill="FFFFFF"/>
            <w:noWrap/>
            <w:vAlign w:val="center"/>
            <w:hideMark/>
          </w:tcPr>
          <w:p w14:paraId="774CD5C8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</w:tr>
      <w:tr w:rsidR="00CF1308" w:rsidRPr="00CF1308" w14:paraId="73B4E906" w14:textId="77777777" w:rsidTr="00D02938">
        <w:trPr>
          <w:trHeight w:val="277"/>
        </w:trPr>
        <w:tc>
          <w:tcPr>
            <w:tcW w:w="675" w:type="dxa"/>
            <w:noWrap/>
            <w:vAlign w:val="bottom"/>
          </w:tcPr>
          <w:p w14:paraId="26BBA64C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1.</w:t>
            </w:r>
          </w:p>
        </w:tc>
        <w:tc>
          <w:tcPr>
            <w:tcW w:w="4032" w:type="dxa"/>
            <w:shd w:val="clear" w:color="auto" w:fill="FFFFFF"/>
            <w:vAlign w:val="bottom"/>
          </w:tcPr>
          <w:p w14:paraId="07E78A2E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Krešimir Ostrogonac</w:t>
            </w:r>
          </w:p>
        </w:tc>
        <w:tc>
          <w:tcPr>
            <w:tcW w:w="4365" w:type="dxa"/>
            <w:noWrap/>
            <w:vAlign w:val="bottom"/>
          </w:tcPr>
          <w:p w14:paraId="58ACAEA6" w14:textId="77777777" w:rsidR="00CF1308" w:rsidRPr="00CF1308" w:rsidRDefault="00CF1308" w:rsidP="00CF1308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 w:rsidRPr="00CF1308">
              <w:rPr>
                <w:rFonts w:ascii="Times New Roman" w:hAnsi="Times New Roman" w:cs="Times New Roman"/>
              </w:rPr>
              <w:t>131,63</w:t>
            </w:r>
          </w:p>
        </w:tc>
      </w:tr>
      <w:tr w:rsidR="00CF1308" w:rsidRPr="00CF1308" w14:paraId="6B649D9C" w14:textId="77777777" w:rsidTr="00D02938">
        <w:trPr>
          <w:trHeight w:val="300"/>
        </w:trPr>
        <w:tc>
          <w:tcPr>
            <w:tcW w:w="675" w:type="dxa"/>
            <w:noWrap/>
            <w:vAlign w:val="bottom"/>
          </w:tcPr>
          <w:p w14:paraId="7E5C7965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4032" w:type="dxa"/>
            <w:shd w:val="clear" w:color="auto" w:fill="FFFFFF"/>
            <w:vAlign w:val="bottom"/>
          </w:tcPr>
          <w:p w14:paraId="3CAA1F63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Irena Golubić Rajković</w:t>
            </w:r>
          </w:p>
        </w:tc>
        <w:tc>
          <w:tcPr>
            <w:tcW w:w="4365" w:type="dxa"/>
            <w:noWrap/>
            <w:vAlign w:val="bottom"/>
          </w:tcPr>
          <w:p w14:paraId="6582F101" w14:textId="77777777" w:rsidR="00CF1308" w:rsidRPr="00CF1308" w:rsidRDefault="00CF1308" w:rsidP="00CF1308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 w:rsidRPr="00CF1308">
              <w:rPr>
                <w:rFonts w:ascii="Times New Roman" w:hAnsi="Times New Roman" w:cs="Times New Roman"/>
              </w:rPr>
              <w:t>126,56</w:t>
            </w:r>
          </w:p>
        </w:tc>
      </w:tr>
      <w:tr w:rsidR="00CF1308" w:rsidRPr="00CF1308" w14:paraId="7C9A29D9" w14:textId="77777777" w:rsidTr="00D02938">
        <w:trPr>
          <w:trHeight w:val="300"/>
        </w:trPr>
        <w:tc>
          <w:tcPr>
            <w:tcW w:w="675" w:type="dxa"/>
            <w:noWrap/>
            <w:vAlign w:val="bottom"/>
          </w:tcPr>
          <w:p w14:paraId="0DFF593E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4032" w:type="dxa"/>
            <w:shd w:val="clear" w:color="auto" w:fill="FFFFFF"/>
            <w:vAlign w:val="bottom"/>
          </w:tcPr>
          <w:p w14:paraId="180F64D6" w14:textId="77777777" w:rsidR="00CF1308" w:rsidRPr="00CF1308" w:rsidRDefault="00CF1308" w:rsidP="00CF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Bruno Kolaković</w:t>
            </w:r>
          </w:p>
        </w:tc>
        <w:tc>
          <w:tcPr>
            <w:tcW w:w="4365" w:type="dxa"/>
            <w:noWrap/>
            <w:vAlign w:val="bottom"/>
          </w:tcPr>
          <w:p w14:paraId="219C19E5" w14:textId="77777777" w:rsidR="00CF1308" w:rsidRPr="00CF1308" w:rsidRDefault="00CF1308" w:rsidP="00CF1308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 w:rsidRPr="00CF1308">
              <w:rPr>
                <w:rFonts w:ascii="Times New Roman" w:hAnsi="Times New Roman" w:cs="Times New Roman"/>
              </w:rPr>
              <w:t>124,13</w:t>
            </w:r>
          </w:p>
        </w:tc>
      </w:tr>
      <w:tr w:rsidR="00CF1308" w:rsidRPr="00CF1308" w14:paraId="61999BF0" w14:textId="77777777" w:rsidTr="00D02938">
        <w:trPr>
          <w:trHeight w:val="300"/>
        </w:trPr>
        <w:tc>
          <w:tcPr>
            <w:tcW w:w="675" w:type="dxa"/>
            <w:noWrap/>
            <w:vAlign w:val="bottom"/>
          </w:tcPr>
          <w:p w14:paraId="41446ADC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4032" w:type="dxa"/>
            <w:shd w:val="clear" w:color="auto" w:fill="FFFFFF"/>
            <w:vAlign w:val="bottom"/>
          </w:tcPr>
          <w:p w14:paraId="78C44BAA" w14:textId="77777777" w:rsidR="00CF1308" w:rsidRPr="00CF1308" w:rsidRDefault="00CF1308" w:rsidP="00CF13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Tatjana Šimunić-Adamović</w:t>
            </w:r>
          </w:p>
        </w:tc>
        <w:tc>
          <w:tcPr>
            <w:tcW w:w="4365" w:type="dxa"/>
            <w:noWrap/>
            <w:vAlign w:val="bottom"/>
          </w:tcPr>
          <w:p w14:paraId="1D97BF7B" w14:textId="77777777" w:rsidR="00CF1308" w:rsidRPr="00CF1308" w:rsidRDefault="00CF1308" w:rsidP="00CF1308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 w:rsidRPr="00CF1308">
              <w:rPr>
                <w:rFonts w:ascii="Times New Roman" w:hAnsi="Times New Roman" w:cs="Times New Roman"/>
              </w:rPr>
              <w:t>116,82</w:t>
            </w:r>
          </w:p>
        </w:tc>
      </w:tr>
      <w:tr w:rsidR="00CF1308" w:rsidRPr="00CF1308" w14:paraId="03DD4459" w14:textId="77777777" w:rsidTr="00D02938">
        <w:trPr>
          <w:trHeight w:val="300"/>
        </w:trPr>
        <w:tc>
          <w:tcPr>
            <w:tcW w:w="675" w:type="dxa"/>
            <w:noWrap/>
            <w:vAlign w:val="bottom"/>
          </w:tcPr>
          <w:p w14:paraId="5D002040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4032" w:type="dxa"/>
            <w:shd w:val="clear" w:color="auto" w:fill="FFFFFF"/>
            <w:vAlign w:val="bottom"/>
          </w:tcPr>
          <w:p w14:paraId="68E21DD3" w14:textId="77777777" w:rsidR="00CF1308" w:rsidRPr="00CF1308" w:rsidRDefault="00CF1308" w:rsidP="00CF13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Josipa Bešlić</w:t>
            </w:r>
          </w:p>
        </w:tc>
        <w:tc>
          <w:tcPr>
            <w:tcW w:w="4365" w:type="dxa"/>
            <w:noWrap/>
            <w:vAlign w:val="bottom"/>
          </w:tcPr>
          <w:p w14:paraId="459F1B0B" w14:textId="77777777" w:rsidR="00CF1308" w:rsidRPr="00CF1308" w:rsidRDefault="00CF1308" w:rsidP="00CF1308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 w:rsidRPr="00CF1308">
              <w:rPr>
                <w:rFonts w:ascii="Times New Roman" w:hAnsi="Times New Roman" w:cs="Times New Roman"/>
              </w:rPr>
              <w:t>111,95</w:t>
            </w:r>
          </w:p>
        </w:tc>
      </w:tr>
      <w:tr w:rsidR="00CF1308" w:rsidRPr="00CF1308" w14:paraId="0883FDC1" w14:textId="77777777" w:rsidTr="00D02938">
        <w:trPr>
          <w:trHeight w:val="300"/>
        </w:trPr>
        <w:tc>
          <w:tcPr>
            <w:tcW w:w="675" w:type="dxa"/>
            <w:noWrap/>
            <w:vAlign w:val="bottom"/>
          </w:tcPr>
          <w:p w14:paraId="5A93CB85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4032" w:type="dxa"/>
            <w:shd w:val="clear" w:color="auto" w:fill="FFFFFF"/>
            <w:vAlign w:val="bottom"/>
          </w:tcPr>
          <w:p w14:paraId="72F38834" w14:textId="77777777" w:rsidR="00CF1308" w:rsidRPr="00CF1308" w:rsidRDefault="00CF1308" w:rsidP="00CF13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Zagorka Kosanović</w:t>
            </w:r>
          </w:p>
        </w:tc>
        <w:tc>
          <w:tcPr>
            <w:tcW w:w="4365" w:type="dxa"/>
            <w:noWrap/>
            <w:vAlign w:val="bottom"/>
          </w:tcPr>
          <w:p w14:paraId="03BD1966" w14:textId="77777777" w:rsidR="00CF1308" w:rsidRPr="00CF1308" w:rsidRDefault="00CF1308" w:rsidP="00CF1308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 w:rsidRPr="00CF1308">
              <w:rPr>
                <w:rFonts w:ascii="Times New Roman" w:hAnsi="Times New Roman" w:cs="Times New Roman"/>
              </w:rPr>
              <w:t>111,95</w:t>
            </w:r>
          </w:p>
        </w:tc>
      </w:tr>
      <w:tr w:rsidR="00CF1308" w:rsidRPr="00CF1308" w14:paraId="16563D51" w14:textId="77777777" w:rsidTr="00D02938">
        <w:trPr>
          <w:trHeight w:val="300"/>
        </w:trPr>
        <w:tc>
          <w:tcPr>
            <w:tcW w:w="675" w:type="dxa"/>
            <w:noWrap/>
            <w:vAlign w:val="bottom"/>
          </w:tcPr>
          <w:p w14:paraId="4AAA8238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4032" w:type="dxa"/>
            <w:shd w:val="clear" w:color="auto" w:fill="FFFFFF"/>
            <w:vAlign w:val="bottom"/>
          </w:tcPr>
          <w:p w14:paraId="0A528586" w14:textId="77777777" w:rsidR="00CF1308" w:rsidRPr="00CF1308" w:rsidRDefault="00CF1308" w:rsidP="00CF13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 xml:space="preserve">Irena </w:t>
            </w:r>
            <w:proofErr w:type="spellStart"/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>Lipka</w:t>
            </w:r>
            <w:proofErr w:type="spellEnd"/>
            <w:r w:rsidRPr="00CF1308">
              <w:rPr>
                <w:rFonts w:ascii="Times New Roman" w:eastAsia="Times New Roman" w:hAnsi="Times New Roman" w:cs="Times New Roman"/>
                <w:lang w:eastAsia="hr-HR"/>
              </w:rPr>
              <w:t xml:space="preserve"> Krajačić</w:t>
            </w:r>
          </w:p>
        </w:tc>
        <w:tc>
          <w:tcPr>
            <w:tcW w:w="4365" w:type="dxa"/>
            <w:noWrap/>
            <w:vAlign w:val="bottom"/>
          </w:tcPr>
          <w:p w14:paraId="1AD91DBB" w14:textId="77777777" w:rsidR="00CF1308" w:rsidRPr="00CF1308" w:rsidRDefault="00CF1308" w:rsidP="00CF1308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 w:rsidRPr="00CF1308">
              <w:rPr>
                <w:rFonts w:ascii="Times New Roman" w:hAnsi="Times New Roman" w:cs="Times New Roman"/>
              </w:rPr>
              <w:t>111,95</w:t>
            </w:r>
          </w:p>
        </w:tc>
      </w:tr>
    </w:tbl>
    <w:p w14:paraId="6FBB4CB9" w14:textId="77777777" w:rsidR="00CF1308" w:rsidRPr="005A619B" w:rsidRDefault="00CF1308" w:rsidP="00CF1308">
      <w:pPr>
        <w:rPr>
          <w:rFonts w:ascii="Times New Roman" w:hAnsi="Times New Roman" w:cs="Times New Roman"/>
          <w:sz w:val="24"/>
          <w:szCs w:val="24"/>
        </w:rPr>
      </w:pPr>
    </w:p>
    <w:p w14:paraId="1DE0DA2D" w14:textId="111F7923" w:rsidR="00D968C6" w:rsidRPr="007B7F92" w:rsidRDefault="00784E51" w:rsidP="00784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9239933"/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2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3877"/>
    <w:rsid w:val="0001690E"/>
    <w:rsid w:val="00023541"/>
    <w:rsid w:val="00035F7C"/>
    <w:rsid w:val="00106C9B"/>
    <w:rsid w:val="00180D11"/>
    <w:rsid w:val="00197DAB"/>
    <w:rsid w:val="00200B88"/>
    <w:rsid w:val="00253928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627143"/>
    <w:rsid w:val="0063187D"/>
    <w:rsid w:val="00657948"/>
    <w:rsid w:val="0066003D"/>
    <w:rsid w:val="006734F5"/>
    <w:rsid w:val="006825AC"/>
    <w:rsid w:val="006D5EC6"/>
    <w:rsid w:val="00700B79"/>
    <w:rsid w:val="007160CF"/>
    <w:rsid w:val="00770E99"/>
    <w:rsid w:val="00782478"/>
    <w:rsid w:val="00784E51"/>
    <w:rsid w:val="007942E6"/>
    <w:rsid w:val="007B7F92"/>
    <w:rsid w:val="00845FBB"/>
    <w:rsid w:val="008477B1"/>
    <w:rsid w:val="00892B3F"/>
    <w:rsid w:val="00905D8C"/>
    <w:rsid w:val="00923486"/>
    <w:rsid w:val="00943388"/>
    <w:rsid w:val="0095776E"/>
    <w:rsid w:val="00967A05"/>
    <w:rsid w:val="009F0EB7"/>
    <w:rsid w:val="00A442F7"/>
    <w:rsid w:val="00A7040E"/>
    <w:rsid w:val="00A9521D"/>
    <w:rsid w:val="00AD2207"/>
    <w:rsid w:val="00AE09A3"/>
    <w:rsid w:val="00AF77DD"/>
    <w:rsid w:val="00B07A12"/>
    <w:rsid w:val="00B47EBE"/>
    <w:rsid w:val="00B9534C"/>
    <w:rsid w:val="00BA4D23"/>
    <w:rsid w:val="00BC21E5"/>
    <w:rsid w:val="00BD446A"/>
    <w:rsid w:val="00BF3A49"/>
    <w:rsid w:val="00C17CF7"/>
    <w:rsid w:val="00CD6E64"/>
    <w:rsid w:val="00CF1308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7F140E14-4F03-4E24-8E64-AEFB93B7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2</cp:revision>
  <cp:lastPrinted>2020-01-28T14:25:00Z</cp:lastPrinted>
  <dcterms:created xsi:type="dcterms:W3CDTF">2021-09-15T12:08:00Z</dcterms:created>
  <dcterms:modified xsi:type="dcterms:W3CDTF">2021-09-15T12:08:00Z</dcterms:modified>
</cp:coreProperties>
</file>