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9280" w14:textId="77777777" w:rsidR="00905D8C" w:rsidRPr="00CF02DE" w:rsidRDefault="00905D8C" w:rsidP="00905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30034557"/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r w:rsidRPr="00CF0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8F6708" wp14:editId="3D70829C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02511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CB0506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078C76CC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32B62BC1" w14:textId="77777777" w:rsidR="00905D8C" w:rsidRPr="00CF02DE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96092" w14:textId="0C4133CF" w:rsidR="00905D8C" w:rsidRPr="00CF02DE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Broj: DOVO-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13/2023</w:t>
      </w:r>
    </w:p>
    <w:p w14:paraId="0FBA8DE2" w14:textId="4815A939" w:rsidR="00A9521D" w:rsidRPr="00CF02DE" w:rsidRDefault="00905D8C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FF59B6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540D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5. prosinca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</w:t>
      </w:r>
    </w:p>
    <w:p w14:paraId="65D63052" w14:textId="6508AF5A" w:rsidR="00F56BFF" w:rsidRPr="00CF02DE" w:rsidRDefault="00F56BFF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25277" w14:textId="1E1E5743" w:rsidR="002C5B9E" w:rsidRPr="00CF02DE" w:rsidRDefault="00F56BFF" w:rsidP="002C5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 w:cs="Times New Roman"/>
          <w:sz w:val="24"/>
          <w:szCs w:val="24"/>
        </w:rPr>
        <w:t>Temeljem članka 5</w:t>
      </w:r>
      <w:r w:rsidR="006A3537" w:rsidRPr="00CF02DE">
        <w:rPr>
          <w:rFonts w:ascii="Times New Roman" w:hAnsi="Times New Roman" w:cs="Times New Roman"/>
          <w:sz w:val="24"/>
          <w:szCs w:val="24"/>
        </w:rPr>
        <w:t>7</w:t>
      </w:r>
      <w:r w:rsidRPr="00CF02DE">
        <w:rPr>
          <w:rFonts w:ascii="Times New Roman" w:hAnsi="Times New Roman" w:cs="Times New Roman"/>
          <w:sz w:val="24"/>
          <w:szCs w:val="24"/>
        </w:rPr>
        <w:t>.</w:t>
      </w:r>
      <w:r w:rsidR="006A3537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Pr="00CF02DE">
        <w:rPr>
          <w:rFonts w:ascii="Times New Roman" w:hAnsi="Times New Roman" w:cs="Times New Roman"/>
          <w:sz w:val="24"/>
          <w:szCs w:val="24"/>
        </w:rPr>
        <w:t>stav</w:t>
      </w:r>
      <w:r w:rsidR="006A3537" w:rsidRPr="00CF02DE">
        <w:rPr>
          <w:rFonts w:ascii="Times New Roman" w:hAnsi="Times New Roman" w:cs="Times New Roman"/>
          <w:sz w:val="24"/>
          <w:szCs w:val="24"/>
        </w:rPr>
        <w:t>a</w:t>
      </w:r>
      <w:r w:rsidRPr="00CF02DE">
        <w:rPr>
          <w:rFonts w:ascii="Times New Roman" w:hAnsi="Times New Roman" w:cs="Times New Roman"/>
          <w:sz w:val="24"/>
          <w:szCs w:val="24"/>
        </w:rPr>
        <w:t xml:space="preserve">k </w:t>
      </w:r>
      <w:r w:rsidR="006A3537" w:rsidRPr="00CF02DE">
        <w:rPr>
          <w:rFonts w:ascii="Times New Roman" w:hAnsi="Times New Roman" w:cs="Times New Roman"/>
          <w:sz w:val="24"/>
          <w:szCs w:val="24"/>
        </w:rPr>
        <w:t>4</w:t>
      </w:r>
      <w:r w:rsidRPr="00CF02DE">
        <w:rPr>
          <w:rFonts w:ascii="Times New Roman" w:hAnsi="Times New Roman" w:cs="Times New Roman"/>
          <w:sz w:val="24"/>
          <w:szCs w:val="24"/>
        </w:rPr>
        <w:t xml:space="preserve">. Zakona o </w:t>
      </w:r>
      <w:proofErr w:type="spellStart"/>
      <w:r w:rsidRPr="00CF02DE"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 w:rsidRPr="00CF02DE">
        <w:rPr>
          <w:rFonts w:ascii="Times New Roman" w:hAnsi="Times New Roman" w:cs="Times New Roman"/>
          <w:sz w:val="24"/>
          <w:szCs w:val="24"/>
        </w:rPr>
        <w:t xml:space="preserve"> vijeću (Narodne novine broj 67/2018, 126/</w:t>
      </w:r>
      <w:r w:rsidR="00663F2C" w:rsidRPr="00CF02DE">
        <w:rPr>
          <w:rFonts w:ascii="Times New Roman" w:hAnsi="Times New Roman" w:cs="Times New Roman"/>
          <w:sz w:val="24"/>
          <w:szCs w:val="24"/>
        </w:rPr>
        <w:t>20</w:t>
      </w:r>
      <w:r w:rsidRPr="00CF02DE">
        <w:rPr>
          <w:rFonts w:ascii="Times New Roman" w:hAnsi="Times New Roman" w:cs="Times New Roman"/>
          <w:sz w:val="24"/>
          <w:szCs w:val="24"/>
        </w:rPr>
        <w:t>19</w:t>
      </w:r>
      <w:r w:rsidR="00663F2C" w:rsidRPr="00CF02DE">
        <w:rPr>
          <w:rFonts w:ascii="Times New Roman" w:hAnsi="Times New Roman" w:cs="Times New Roman"/>
          <w:sz w:val="24"/>
          <w:szCs w:val="24"/>
        </w:rPr>
        <w:t xml:space="preserve"> i 80/2022</w:t>
      </w:r>
      <w:r w:rsidRPr="00CF02DE">
        <w:rPr>
          <w:rFonts w:ascii="Times New Roman" w:hAnsi="Times New Roman" w:cs="Times New Roman"/>
          <w:sz w:val="24"/>
          <w:szCs w:val="24"/>
        </w:rPr>
        <w:t xml:space="preserve">) 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u postupku imenovanja </w:t>
      </w:r>
      <w:r w:rsidR="00A70AA2" w:rsidRPr="00CF02DE">
        <w:rPr>
          <w:rFonts w:ascii="Times New Roman" w:hAnsi="Times New Roman" w:cs="Times New Roman"/>
          <w:sz w:val="24"/>
          <w:szCs w:val="24"/>
        </w:rPr>
        <w:t>tri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C59EC" w:rsidRPr="00CF02DE">
        <w:rPr>
          <w:rFonts w:ascii="Times New Roman" w:hAnsi="Times New Roman" w:cs="Times New Roman"/>
          <w:sz w:val="24"/>
          <w:szCs w:val="24"/>
        </w:rPr>
        <w:t>(</w:t>
      </w:r>
      <w:r w:rsidR="00A70AA2" w:rsidRPr="00CF02DE">
        <w:rPr>
          <w:rFonts w:ascii="Times New Roman" w:hAnsi="Times New Roman" w:cs="Times New Roman"/>
          <w:sz w:val="24"/>
          <w:szCs w:val="24"/>
        </w:rPr>
        <w:t>3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) zamjenika 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županijskog državnog odvjetnika 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u Županijskom državnom odvjetništvu u </w:t>
      </w:r>
      <w:r w:rsidR="00A70AA2" w:rsidRPr="00CF02DE">
        <w:rPr>
          <w:rFonts w:ascii="Times New Roman" w:hAnsi="Times New Roman" w:cs="Times New Roman"/>
          <w:sz w:val="24"/>
          <w:szCs w:val="24"/>
        </w:rPr>
        <w:t>Zagrebu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02708B" w:rsidRPr="00CF02DE">
        <w:rPr>
          <w:rFonts w:ascii="Times New Roman" w:hAnsi="Times New Roman" w:cs="Times New Roman"/>
          <w:sz w:val="24"/>
          <w:szCs w:val="24"/>
        </w:rPr>
        <w:t>K</w:t>
      </w:r>
      <w:r w:rsidR="00A70AA2" w:rsidRPr="00CF02DE">
        <w:rPr>
          <w:rFonts w:ascii="Times New Roman" w:hAnsi="Times New Roman" w:cs="Times New Roman"/>
          <w:sz w:val="24"/>
          <w:szCs w:val="24"/>
        </w:rPr>
        <w:t>aznenog</w:t>
      </w:r>
      <w:r w:rsidR="0002708B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C59EC" w:rsidRPr="00CF02DE">
        <w:rPr>
          <w:rFonts w:ascii="Times New Roman" w:hAnsi="Times New Roman" w:cs="Times New Roman"/>
          <w:sz w:val="24"/>
          <w:szCs w:val="24"/>
        </w:rPr>
        <w:t>odjela</w:t>
      </w:r>
      <w:r w:rsidR="00D57BE3" w:rsidRPr="00CF02DE">
        <w:rPr>
          <w:rFonts w:ascii="Times New Roman" w:hAnsi="Times New Roman" w:cs="Times New Roman"/>
          <w:sz w:val="24"/>
          <w:szCs w:val="24"/>
        </w:rPr>
        <w:t>, (oglas obj</w:t>
      </w:r>
      <w:r w:rsidR="008D15A7" w:rsidRPr="00CF02DE">
        <w:rPr>
          <w:rFonts w:ascii="Times New Roman" w:hAnsi="Times New Roman" w:cs="Times New Roman"/>
          <w:sz w:val="24"/>
          <w:szCs w:val="24"/>
        </w:rPr>
        <w:t>avljen u Narodnim novinama br</w:t>
      </w:r>
      <w:r w:rsidR="00A70AA2" w:rsidRPr="00CF02DE">
        <w:rPr>
          <w:rFonts w:ascii="Times New Roman" w:hAnsi="Times New Roman" w:cs="Times New Roman"/>
          <w:sz w:val="24"/>
          <w:szCs w:val="24"/>
        </w:rPr>
        <w:t>oj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A70AA2" w:rsidRPr="00CF02DE">
        <w:rPr>
          <w:rFonts w:ascii="Times New Roman" w:hAnsi="Times New Roman" w:cs="Times New Roman"/>
          <w:sz w:val="24"/>
          <w:szCs w:val="24"/>
        </w:rPr>
        <w:t>31</w:t>
      </w:r>
      <w:r w:rsidR="00D57BE3" w:rsidRPr="00CF02DE">
        <w:rPr>
          <w:rFonts w:ascii="Times New Roman" w:hAnsi="Times New Roman" w:cs="Times New Roman"/>
          <w:sz w:val="24"/>
          <w:szCs w:val="24"/>
        </w:rPr>
        <w:t>/202</w:t>
      </w:r>
      <w:r w:rsidR="00A70AA2" w:rsidRPr="00CF02DE">
        <w:rPr>
          <w:rFonts w:ascii="Times New Roman" w:hAnsi="Times New Roman" w:cs="Times New Roman"/>
          <w:sz w:val="24"/>
          <w:szCs w:val="24"/>
        </w:rPr>
        <w:t>3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od </w:t>
      </w:r>
      <w:r w:rsidR="00A70AA2" w:rsidRPr="00CF02DE">
        <w:rPr>
          <w:rFonts w:ascii="Times New Roman" w:hAnsi="Times New Roman" w:cs="Times New Roman"/>
          <w:sz w:val="24"/>
          <w:szCs w:val="24"/>
        </w:rPr>
        <w:t>17. ožujka 2023.</w:t>
      </w:r>
      <w:r w:rsidR="00D57BE3" w:rsidRPr="00CF02DE">
        <w:rPr>
          <w:rFonts w:ascii="Times New Roman" w:hAnsi="Times New Roman" w:cs="Times New Roman"/>
          <w:sz w:val="24"/>
          <w:szCs w:val="24"/>
        </w:rPr>
        <w:t>)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na </w:t>
      </w:r>
      <w:r w:rsidR="0020540D" w:rsidRPr="00CF02DE">
        <w:rPr>
          <w:rFonts w:ascii="Times New Roman" w:hAnsi="Times New Roman" w:cs="Times New Roman"/>
          <w:sz w:val="24"/>
          <w:szCs w:val="24"/>
        </w:rPr>
        <w:t>2</w:t>
      </w:r>
      <w:r w:rsidR="004F02EE" w:rsidRPr="00CF02DE">
        <w:rPr>
          <w:rFonts w:ascii="Times New Roman" w:hAnsi="Times New Roman" w:cs="Times New Roman"/>
          <w:sz w:val="24"/>
          <w:szCs w:val="24"/>
        </w:rPr>
        <w:t>2</w:t>
      </w:r>
      <w:r w:rsidR="00053BD4" w:rsidRPr="00CF02DE">
        <w:rPr>
          <w:rFonts w:ascii="Times New Roman" w:hAnsi="Times New Roman" w:cs="Times New Roman"/>
          <w:sz w:val="24"/>
          <w:szCs w:val="24"/>
        </w:rPr>
        <w:t>.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446E1" w:rsidRPr="00CF02DE">
        <w:rPr>
          <w:rFonts w:ascii="Times New Roman" w:hAnsi="Times New Roman" w:cs="Times New Roman"/>
          <w:sz w:val="24"/>
          <w:szCs w:val="24"/>
        </w:rPr>
        <w:t xml:space="preserve">4. i </w:t>
      </w:r>
      <w:r w:rsidR="0020540D" w:rsidRPr="00CF02DE">
        <w:rPr>
          <w:rFonts w:ascii="Times New Roman" w:hAnsi="Times New Roman" w:cs="Times New Roman"/>
          <w:sz w:val="24"/>
          <w:szCs w:val="24"/>
        </w:rPr>
        <w:t>5. prosinca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D57BE3" w:rsidRPr="00CF02DE">
        <w:rPr>
          <w:rFonts w:ascii="Times New Roman" w:hAnsi="Times New Roman" w:cs="Times New Roman"/>
          <w:sz w:val="24"/>
          <w:szCs w:val="24"/>
        </w:rPr>
        <w:t>202</w:t>
      </w:r>
      <w:r w:rsidR="00327486" w:rsidRPr="00CF02DE">
        <w:rPr>
          <w:rFonts w:ascii="Times New Roman" w:hAnsi="Times New Roman" w:cs="Times New Roman"/>
          <w:sz w:val="24"/>
          <w:szCs w:val="24"/>
        </w:rPr>
        <w:t>3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. Državnoodvjetničko vijeće utvrđuje i objavljuje: </w:t>
      </w:r>
      <w:bookmarkStart w:id="1" w:name="_Hlk9239933"/>
    </w:p>
    <w:p w14:paraId="5262856F" w14:textId="6532F204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 w:rsidRPr="00CF02DE">
        <w:rPr>
          <w:rFonts w:ascii="Times New Roman" w:hAnsi="Times New Roman" w:cs="Times New Roman"/>
          <w:b/>
          <w:sz w:val="24"/>
          <w:szCs w:val="24"/>
        </w:rPr>
        <w:t xml:space="preserve">Redoslijed kandidata </w:t>
      </w:r>
      <w:r w:rsidR="00392460" w:rsidRPr="00CF02DE">
        <w:rPr>
          <w:rFonts w:ascii="Times New Roman" w:hAnsi="Times New Roman" w:cs="Times New Roman"/>
          <w:b/>
          <w:sz w:val="24"/>
          <w:szCs w:val="24"/>
        </w:rPr>
        <w:t>nakon zaprimanja prijava</w:t>
      </w:r>
    </w:p>
    <w:p w14:paraId="28A5C3E0" w14:textId="25C6BBF3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tri (3) slobodna mjesta </w:t>
      </w:r>
      <w:bookmarkEnd w:id="2"/>
      <w:r w:rsidR="00A70AA2" w:rsidRPr="00CF02DE">
        <w:rPr>
          <w:rFonts w:ascii="Times New Roman" w:hAnsi="Times New Roman" w:cs="Times New Roman"/>
          <w:sz w:val="24"/>
          <w:szCs w:val="24"/>
        </w:rPr>
        <w:t xml:space="preserve">zamjenika županijskog državnog odvjetnika u 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 Županijskom državnom odvjetništvu u </w:t>
      </w:r>
      <w:r w:rsidR="00A70AA2" w:rsidRPr="00CF02DE">
        <w:rPr>
          <w:rFonts w:ascii="Times New Roman" w:hAnsi="Times New Roman" w:cs="Times New Roman"/>
          <w:sz w:val="24"/>
          <w:szCs w:val="24"/>
        </w:rPr>
        <w:t>Zagrebu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A70AA2" w:rsidRPr="00CF02DE">
        <w:rPr>
          <w:rFonts w:ascii="Times New Roman" w:hAnsi="Times New Roman" w:cs="Times New Roman"/>
          <w:sz w:val="24"/>
          <w:szCs w:val="24"/>
        </w:rPr>
        <w:t>Kaznenog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 odjela</w:t>
      </w:r>
      <w:r w:rsidR="00C525B7" w:rsidRPr="00CF02DE">
        <w:rPr>
          <w:rFonts w:ascii="Times New Roman" w:hAnsi="Times New Roman" w:cs="Times New Roman"/>
          <w:sz w:val="24"/>
          <w:szCs w:val="24"/>
        </w:rPr>
        <w:t>, na temelju broja bodova ostvarenih ocjenom obnašanja dužnosti</w:t>
      </w:r>
    </w:p>
    <w:p w14:paraId="7A5825F6" w14:textId="77777777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5532"/>
        <w:gridCol w:w="3402"/>
      </w:tblGrid>
      <w:tr w:rsidR="0020540D" w:rsidRPr="00CF02DE" w14:paraId="77B813AE" w14:textId="77777777" w:rsidTr="0020540D">
        <w:trPr>
          <w:trHeight w:val="963"/>
        </w:trPr>
        <w:tc>
          <w:tcPr>
            <w:tcW w:w="700" w:type="dxa"/>
            <w:noWrap/>
            <w:hideMark/>
          </w:tcPr>
          <w:p w14:paraId="06F69366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Rbr</w:t>
            </w:r>
            <w:proofErr w:type="spellEnd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532" w:type="dxa"/>
            <w:hideMark/>
          </w:tcPr>
          <w:p w14:paraId="3C816016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3402" w:type="dxa"/>
            <w:hideMark/>
          </w:tcPr>
          <w:p w14:paraId="4A4FF007" w14:textId="2F44C354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Bodovi utvrđeni ocjenom obnašanja dužnosti</w:t>
            </w:r>
          </w:p>
        </w:tc>
      </w:tr>
      <w:tr w:rsidR="0020540D" w:rsidRPr="00CF02DE" w14:paraId="09D16D14" w14:textId="77777777" w:rsidTr="0020540D">
        <w:trPr>
          <w:trHeight w:val="315"/>
        </w:trPr>
        <w:tc>
          <w:tcPr>
            <w:tcW w:w="700" w:type="dxa"/>
            <w:noWrap/>
            <w:hideMark/>
          </w:tcPr>
          <w:p w14:paraId="6BD803ED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5532" w:type="dxa"/>
            <w:hideMark/>
          </w:tcPr>
          <w:p w14:paraId="591B95E7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3402" w:type="dxa"/>
            <w:noWrap/>
            <w:hideMark/>
          </w:tcPr>
          <w:p w14:paraId="1252B409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</w:t>
            </w:r>
          </w:p>
        </w:tc>
      </w:tr>
      <w:tr w:rsidR="0020540D" w:rsidRPr="00CF02DE" w14:paraId="0344FA8E" w14:textId="77777777" w:rsidTr="0020540D">
        <w:trPr>
          <w:trHeight w:val="330"/>
        </w:trPr>
        <w:tc>
          <w:tcPr>
            <w:tcW w:w="700" w:type="dxa"/>
            <w:noWrap/>
            <w:hideMark/>
          </w:tcPr>
          <w:p w14:paraId="42524765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532" w:type="dxa"/>
            <w:hideMark/>
          </w:tcPr>
          <w:p w14:paraId="6989D132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Petković Tonći</w:t>
            </w:r>
          </w:p>
        </w:tc>
        <w:tc>
          <w:tcPr>
            <w:tcW w:w="3402" w:type="dxa"/>
            <w:noWrap/>
            <w:hideMark/>
          </w:tcPr>
          <w:p w14:paraId="672B4D65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</w:t>
            </w:r>
          </w:p>
        </w:tc>
      </w:tr>
      <w:tr w:rsidR="0020540D" w:rsidRPr="00CF02DE" w14:paraId="7EF4F4C3" w14:textId="77777777" w:rsidTr="0020540D">
        <w:trPr>
          <w:trHeight w:val="315"/>
        </w:trPr>
        <w:tc>
          <w:tcPr>
            <w:tcW w:w="700" w:type="dxa"/>
            <w:noWrap/>
            <w:hideMark/>
          </w:tcPr>
          <w:p w14:paraId="084CCB6B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532" w:type="dxa"/>
            <w:hideMark/>
          </w:tcPr>
          <w:p w14:paraId="05247356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Korade Erika</w:t>
            </w:r>
          </w:p>
        </w:tc>
        <w:tc>
          <w:tcPr>
            <w:tcW w:w="3402" w:type="dxa"/>
            <w:noWrap/>
            <w:hideMark/>
          </w:tcPr>
          <w:p w14:paraId="62695BD5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</w:tr>
      <w:tr w:rsidR="0020540D" w:rsidRPr="00CF02DE" w14:paraId="48717B3D" w14:textId="77777777" w:rsidTr="0020540D">
        <w:trPr>
          <w:trHeight w:val="315"/>
        </w:trPr>
        <w:tc>
          <w:tcPr>
            <w:tcW w:w="700" w:type="dxa"/>
            <w:noWrap/>
            <w:hideMark/>
          </w:tcPr>
          <w:p w14:paraId="165ED5DA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532" w:type="dxa"/>
            <w:hideMark/>
          </w:tcPr>
          <w:p w14:paraId="4F3ECD28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Čižmek</w:t>
            </w:r>
            <w:proofErr w:type="spellEnd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Jasna</w:t>
            </w:r>
          </w:p>
        </w:tc>
        <w:tc>
          <w:tcPr>
            <w:tcW w:w="3402" w:type="dxa"/>
            <w:noWrap/>
            <w:hideMark/>
          </w:tcPr>
          <w:p w14:paraId="375163E1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</w:p>
        </w:tc>
      </w:tr>
      <w:tr w:rsidR="0020540D" w:rsidRPr="00CF02DE" w14:paraId="13A29BD9" w14:textId="77777777" w:rsidTr="0020540D">
        <w:trPr>
          <w:trHeight w:val="315"/>
        </w:trPr>
        <w:tc>
          <w:tcPr>
            <w:tcW w:w="700" w:type="dxa"/>
            <w:vMerge w:val="restart"/>
            <w:noWrap/>
            <w:hideMark/>
          </w:tcPr>
          <w:p w14:paraId="4491BE75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532" w:type="dxa"/>
            <w:hideMark/>
          </w:tcPr>
          <w:p w14:paraId="26446C8A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Jakobović Adžaga Marija</w:t>
            </w:r>
          </w:p>
        </w:tc>
        <w:tc>
          <w:tcPr>
            <w:tcW w:w="3402" w:type="dxa"/>
            <w:noWrap/>
            <w:hideMark/>
          </w:tcPr>
          <w:p w14:paraId="2A04C266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</w:t>
            </w:r>
          </w:p>
        </w:tc>
      </w:tr>
      <w:tr w:rsidR="0020540D" w:rsidRPr="00CF02DE" w14:paraId="3F8AC17D" w14:textId="77777777" w:rsidTr="0020540D">
        <w:trPr>
          <w:trHeight w:val="315"/>
        </w:trPr>
        <w:tc>
          <w:tcPr>
            <w:tcW w:w="700" w:type="dxa"/>
            <w:vMerge/>
            <w:hideMark/>
          </w:tcPr>
          <w:p w14:paraId="604190AC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32" w:type="dxa"/>
            <w:hideMark/>
          </w:tcPr>
          <w:p w14:paraId="4E580334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Novosel Renata</w:t>
            </w:r>
          </w:p>
        </w:tc>
        <w:tc>
          <w:tcPr>
            <w:tcW w:w="3402" w:type="dxa"/>
            <w:noWrap/>
            <w:hideMark/>
          </w:tcPr>
          <w:p w14:paraId="217FD13C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</w:t>
            </w:r>
          </w:p>
        </w:tc>
      </w:tr>
      <w:tr w:rsidR="0020540D" w:rsidRPr="00CF02DE" w14:paraId="6D39176C" w14:textId="77777777" w:rsidTr="0020540D">
        <w:trPr>
          <w:trHeight w:val="315"/>
        </w:trPr>
        <w:tc>
          <w:tcPr>
            <w:tcW w:w="700" w:type="dxa"/>
            <w:vMerge/>
            <w:hideMark/>
          </w:tcPr>
          <w:p w14:paraId="492DB851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32" w:type="dxa"/>
            <w:hideMark/>
          </w:tcPr>
          <w:p w14:paraId="7A04E871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Žugić Ćuk Sanja</w:t>
            </w:r>
          </w:p>
        </w:tc>
        <w:tc>
          <w:tcPr>
            <w:tcW w:w="3402" w:type="dxa"/>
            <w:noWrap/>
            <w:hideMark/>
          </w:tcPr>
          <w:p w14:paraId="29564245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</w:t>
            </w:r>
          </w:p>
        </w:tc>
      </w:tr>
      <w:tr w:rsidR="0020540D" w:rsidRPr="00CF02DE" w14:paraId="7E75C5F1" w14:textId="77777777" w:rsidTr="0020540D">
        <w:trPr>
          <w:trHeight w:val="315"/>
        </w:trPr>
        <w:tc>
          <w:tcPr>
            <w:tcW w:w="700" w:type="dxa"/>
            <w:vMerge w:val="restart"/>
            <w:noWrap/>
            <w:hideMark/>
          </w:tcPr>
          <w:p w14:paraId="42447994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532" w:type="dxa"/>
            <w:hideMark/>
          </w:tcPr>
          <w:p w14:paraId="57F8F99B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Dereš Renato</w:t>
            </w:r>
          </w:p>
        </w:tc>
        <w:tc>
          <w:tcPr>
            <w:tcW w:w="3402" w:type="dxa"/>
            <w:noWrap/>
            <w:hideMark/>
          </w:tcPr>
          <w:p w14:paraId="058C9D28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</w:tr>
      <w:tr w:rsidR="0020540D" w:rsidRPr="00CF02DE" w14:paraId="15AA9D5B" w14:textId="77777777" w:rsidTr="0020540D">
        <w:trPr>
          <w:trHeight w:val="315"/>
        </w:trPr>
        <w:tc>
          <w:tcPr>
            <w:tcW w:w="700" w:type="dxa"/>
            <w:vMerge/>
            <w:hideMark/>
          </w:tcPr>
          <w:p w14:paraId="0737BA85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32" w:type="dxa"/>
            <w:hideMark/>
          </w:tcPr>
          <w:p w14:paraId="7FFB3F7A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Hamarić</w:t>
            </w:r>
            <w:proofErr w:type="spellEnd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Igor</w:t>
            </w:r>
          </w:p>
        </w:tc>
        <w:tc>
          <w:tcPr>
            <w:tcW w:w="3402" w:type="dxa"/>
            <w:noWrap/>
            <w:hideMark/>
          </w:tcPr>
          <w:p w14:paraId="64BF303E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</w:tr>
      <w:tr w:rsidR="0020540D" w:rsidRPr="00CF02DE" w14:paraId="7FCDCDE6" w14:textId="77777777" w:rsidTr="0020540D">
        <w:trPr>
          <w:trHeight w:val="315"/>
        </w:trPr>
        <w:tc>
          <w:tcPr>
            <w:tcW w:w="700" w:type="dxa"/>
            <w:vMerge/>
            <w:hideMark/>
          </w:tcPr>
          <w:p w14:paraId="4D6375F0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32" w:type="dxa"/>
            <w:hideMark/>
          </w:tcPr>
          <w:p w14:paraId="7BB055C5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Lovrić Ana</w:t>
            </w:r>
          </w:p>
        </w:tc>
        <w:tc>
          <w:tcPr>
            <w:tcW w:w="3402" w:type="dxa"/>
            <w:noWrap/>
            <w:hideMark/>
          </w:tcPr>
          <w:p w14:paraId="36D761C0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</w:tr>
      <w:tr w:rsidR="0020540D" w:rsidRPr="00CF02DE" w14:paraId="1AEE1670" w14:textId="77777777" w:rsidTr="0020540D">
        <w:trPr>
          <w:trHeight w:val="315"/>
        </w:trPr>
        <w:tc>
          <w:tcPr>
            <w:tcW w:w="700" w:type="dxa"/>
            <w:vMerge/>
            <w:hideMark/>
          </w:tcPr>
          <w:p w14:paraId="1560F7E1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32" w:type="dxa"/>
            <w:noWrap/>
            <w:hideMark/>
          </w:tcPr>
          <w:p w14:paraId="44122803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Miličević Mirko</w:t>
            </w:r>
          </w:p>
        </w:tc>
        <w:tc>
          <w:tcPr>
            <w:tcW w:w="3402" w:type="dxa"/>
            <w:noWrap/>
            <w:hideMark/>
          </w:tcPr>
          <w:p w14:paraId="0795DA8D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</w:tr>
      <w:tr w:rsidR="0020540D" w:rsidRPr="00CF02DE" w14:paraId="492A7753" w14:textId="77777777" w:rsidTr="0020540D">
        <w:trPr>
          <w:trHeight w:val="315"/>
        </w:trPr>
        <w:tc>
          <w:tcPr>
            <w:tcW w:w="700" w:type="dxa"/>
            <w:vMerge/>
            <w:hideMark/>
          </w:tcPr>
          <w:p w14:paraId="3ADF778B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32" w:type="dxa"/>
            <w:hideMark/>
          </w:tcPr>
          <w:p w14:paraId="29F9D375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Ogrinc Grgić Lidija</w:t>
            </w:r>
          </w:p>
        </w:tc>
        <w:tc>
          <w:tcPr>
            <w:tcW w:w="3402" w:type="dxa"/>
            <w:noWrap/>
            <w:hideMark/>
          </w:tcPr>
          <w:p w14:paraId="7031FFAD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</w:tr>
      <w:tr w:rsidR="0020540D" w:rsidRPr="00CF02DE" w14:paraId="341FD4BF" w14:textId="77777777" w:rsidTr="0020540D">
        <w:trPr>
          <w:trHeight w:val="315"/>
        </w:trPr>
        <w:tc>
          <w:tcPr>
            <w:tcW w:w="700" w:type="dxa"/>
            <w:noWrap/>
            <w:hideMark/>
          </w:tcPr>
          <w:p w14:paraId="7D307F25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532" w:type="dxa"/>
            <w:hideMark/>
          </w:tcPr>
          <w:p w14:paraId="488AA008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 Narančić Drenka</w:t>
            </w:r>
          </w:p>
        </w:tc>
        <w:tc>
          <w:tcPr>
            <w:tcW w:w="3402" w:type="dxa"/>
            <w:noWrap/>
            <w:hideMark/>
          </w:tcPr>
          <w:p w14:paraId="092A3AD6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121,67</w:t>
            </w:r>
          </w:p>
        </w:tc>
      </w:tr>
      <w:tr w:rsidR="0020540D" w:rsidRPr="00CF02DE" w14:paraId="662EC83D" w14:textId="77777777" w:rsidTr="0020540D">
        <w:trPr>
          <w:trHeight w:val="315"/>
        </w:trPr>
        <w:tc>
          <w:tcPr>
            <w:tcW w:w="700" w:type="dxa"/>
            <w:noWrap/>
            <w:hideMark/>
          </w:tcPr>
          <w:p w14:paraId="44317549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532" w:type="dxa"/>
            <w:hideMark/>
          </w:tcPr>
          <w:p w14:paraId="386D3974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Orlović</w:t>
            </w:r>
            <w:proofErr w:type="spellEnd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Marino</w:t>
            </w:r>
          </w:p>
        </w:tc>
        <w:tc>
          <w:tcPr>
            <w:tcW w:w="3402" w:type="dxa"/>
            <w:noWrap/>
            <w:hideMark/>
          </w:tcPr>
          <w:p w14:paraId="5141D900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20540D" w:rsidRPr="00CF02DE" w14:paraId="0A26BF51" w14:textId="77777777" w:rsidTr="0020540D">
        <w:trPr>
          <w:trHeight w:val="315"/>
        </w:trPr>
        <w:tc>
          <w:tcPr>
            <w:tcW w:w="700" w:type="dxa"/>
            <w:noWrap/>
            <w:hideMark/>
          </w:tcPr>
          <w:p w14:paraId="2BC4B3F0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532" w:type="dxa"/>
            <w:hideMark/>
          </w:tcPr>
          <w:p w14:paraId="3437C79E" w14:textId="77777777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Guščić Mirjana</w:t>
            </w:r>
          </w:p>
        </w:tc>
        <w:tc>
          <w:tcPr>
            <w:tcW w:w="3402" w:type="dxa"/>
            <w:noWrap/>
            <w:hideMark/>
          </w:tcPr>
          <w:p w14:paraId="5AF1D289" w14:textId="77777777" w:rsidR="0020540D" w:rsidRPr="00CF02DE" w:rsidRDefault="0020540D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</w:t>
            </w:r>
          </w:p>
        </w:tc>
      </w:tr>
    </w:tbl>
    <w:p w14:paraId="47ACEA64" w14:textId="6EDA7CBF" w:rsidR="002C5B9E" w:rsidRPr="00CF02DE" w:rsidRDefault="002C5B9E" w:rsidP="00144618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55C53" w14:textId="77777777" w:rsidR="002C5B9E" w:rsidRPr="00CF02DE" w:rsidRDefault="002C5B9E" w:rsidP="00DF2B99">
      <w:pPr>
        <w:tabs>
          <w:tab w:val="left" w:pos="354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27A02" w14:textId="095F9098" w:rsidR="00FF59B6" w:rsidRPr="00FF59B6" w:rsidRDefault="00DF2B99" w:rsidP="0048495D">
      <w:pPr>
        <w:tabs>
          <w:tab w:val="left" w:pos="354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 w:rsidR="0048495D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sectPr w:rsidR="00FF59B6" w:rsidRPr="00FF59B6" w:rsidSect="00663F2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5FA1"/>
    <w:multiLevelType w:val="hybridMultilevel"/>
    <w:tmpl w:val="C98C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40E"/>
    <w:multiLevelType w:val="hybridMultilevel"/>
    <w:tmpl w:val="75781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A19"/>
    <w:multiLevelType w:val="hybridMultilevel"/>
    <w:tmpl w:val="3CFA9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6CC"/>
    <w:multiLevelType w:val="hybridMultilevel"/>
    <w:tmpl w:val="9740F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478"/>
    <w:multiLevelType w:val="hybridMultilevel"/>
    <w:tmpl w:val="DDCC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5412"/>
    <w:multiLevelType w:val="hybridMultilevel"/>
    <w:tmpl w:val="FEC6BFD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D3443A"/>
    <w:multiLevelType w:val="hybridMultilevel"/>
    <w:tmpl w:val="BB10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F182D"/>
    <w:multiLevelType w:val="hybridMultilevel"/>
    <w:tmpl w:val="096E4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5E76"/>
    <w:multiLevelType w:val="hybridMultilevel"/>
    <w:tmpl w:val="49CC9172"/>
    <w:lvl w:ilvl="0" w:tplc="C86E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63"/>
    <w:rsid w:val="0001690E"/>
    <w:rsid w:val="0002708B"/>
    <w:rsid w:val="000278E4"/>
    <w:rsid w:val="00035F7C"/>
    <w:rsid w:val="00053BD4"/>
    <w:rsid w:val="000E1901"/>
    <w:rsid w:val="00106C9B"/>
    <w:rsid w:val="00144618"/>
    <w:rsid w:val="00180D11"/>
    <w:rsid w:val="00197DAB"/>
    <w:rsid w:val="00200B88"/>
    <w:rsid w:val="00204040"/>
    <w:rsid w:val="0020540D"/>
    <w:rsid w:val="00253928"/>
    <w:rsid w:val="002C42A3"/>
    <w:rsid w:val="002C5B9E"/>
    <w:rsid w:val="002C5D0B"/>
    <w:rsid w:val="002C6BBB"/>
    <w:rsid w:val="002E42CE"/>
    <w:rsid w:val="002F0AD2"/>
    <w:rsid w:val="002F4645"/>
    <w:rsid w:val="00327486"/>
    <w:rsid w:val="00335836"/>
    <w:rsid w:val="00371749"/>
    <w:rsid w:val="00386F40"/>
    <w:rsid w:val="00392460"/>
    <w:rsid w:val="00397634"/>
    <w:rsid w:val="003C51ED"/>
    <w:rsid w:val="003F43AD"/>
    <w:rsid w:val="00423A2F"/>
    <w:rsid w:val="004344FD"/>
    <w:rsid w:val="0048495D"/>
    <w:rsid w:val="004A67AC"/>
    <w:rsid w:val="004D367A"/>
    <w:rsid w:val="004F02EE"/>
    <w:rsid w:val="004F32E8"/>
    <w:rsid w:val="005025F1"/>
    <w:rsid w:val="00505C7E"/>
    <w:rsid w:val="00510E3A"/>
    <w:rsid w:val="00536A0B"/>
    <w:rsid w:val="0054044C"/>
    <w:rsid w:val="005A619B"/>
    <w:rsid w:val="005B123C"/>
    <w:rsid w:val="005C6FF7"/>
    <w:rsid w:val="00627143"/>
    <w:rsid w:val="0063187D"/>
    <w:rsid w:val="0066003D"/>
    <w:rsid w:val="00661E23"/>
    <w:rsid w:val="00663F2C"/>
    <w:rsid w:val="006734F5"/>
    <w:rsid w:val="006825AC"/>
    <w:rsid w:val="006A3537"/>
    <w:rsid w:val="00700B79"/>
    <w:rsid w:val="007160CF"/>
    <w:rsid w:val="00727A62"/>
    <w:rsid w:val="00770E99"/>
    <w:rsid w:val="00782478"/>
    <w:rsid w:val="00786BBF"/>
    <w:rsid w:val="007B7F92"/>
    <w:rsid w:val="00845FBB"/>
    <w:rsid w:val="008477B1"/>
    <w:rsid w:val="00863955"/>
    <w:rsid w:val="00892B3F"/>
    <w:rsid w:val="008D15A7"/>
    <w:rsid w:val="00905D8C"/>
    <w:rsid w:val="00923486"/>
    <w:rsid w:val="00925E5B"/>
    <w:rsid w:val="00940471"/>
    <w:rsid w:val="00943388"/>
    <w:rsid w:val="0095776E"/>
    <w:rsid w:val="00967A05"/>
    <w:rsid w:val="009759C0"/>
    <w:rsid w:val="009F0EB7"/>
    <w:rsid w:val="00A442F7"/>
    <w:rsid w:val="00A7040E"/>
    <w:rsid w:val="00A70AA2"/>
    <w:rsid w:val="00A75406"/>
    <w:rsid w:val="00A83A8E"/>
    <w:rsid w:val="00A87817"/>
    <w:rsid w:val="00A9521D"/>
    <w:rsid w:val="00AD2207"/>
    <w:rsid w:val="00AE09A3"/>
    <w:rsid w:val="00AE7901"/>
    <w:rsid w:val="00AF77DD"/>
    <w:rsid w:val="00B07A12"/>
    <w:rsid w:val="00B43701"/>
    <w:rsid w:val="00B47EBE"/>
    <w:rsid w:val="00B85E48"/>
    <w:rsid w:val="00BA4D23"/>
    <w:rsid w:val="00BC21E5"/>
    <w:rsid w:val="00BC59EC"/>
    <w:rsid w:val="00BD446A"/>
    <w:rsid w:val="00BF209D"/>
    <w:rsid w:val="00BF3A49"/>
    <w:rsid w:val="00C17CF7"/>
    <w:rsid w:val="00C17F5E"/>
    <w:rsid w:val="00C24F1B"/>
    <w:rsid w:val="00C4755C"/>
    <w:rsid w:val="00C525B7"/>
    <w:rsid w:val="00C751E2"/>
    <w:rsid w:val="00C81A0E"/>
    <w:rsid w:val="00C81BBB"/>
    <w:rsid w:val="00CB2CA4"/>
    <w:rsid w:val="00CD6E64"/>
    <w:rsid w:val="00CF02DE"/>
    <w:rsid w:val="00D15B63"/>
    <w:rsid w:val="00D24768"/>
    <w:rsid w:val="00D36978"/>
    <w:rsid w:val="00D446E1"/>
    <w:rsid w:val="00D54076"/>
    <w:rsid w:val="00D57BE3"/>
    <w:rsid w:val="00D651C5"/>
    <w:rsid w:val="00D75178"/>
    <w:rsid w:val="00D968C6"/>
    <w:rsid w:val="00DD4A75"/>
    <w:rsid w:val="00DF2B99"/>
    <w:rsid w:val="00DF6871"/>
    <w:rsid w:val="00E44B7C"/>
    <w:rsid w:val="00E4507E"/>
    <w:rsid w:val="00E51555"/>
    <w:rsid w:val="00E86D22"/>
    <w:rsid w:val="00EC185C"/>
    <w:rsid w:val="00ED63B2"/>
    <w:rsid w:val="00EE2848"/>
    <w:rsid w:val="00F54C21"/>
    <w:rsid w:val="00F56BFF"/>
    <w:rsid w:val="00F64D2D"/>
    <w:rsid w:val="00F80192"/>
    <w:rsid w:val="00F92374"/>
    <w:rsid w:val="00F97140"/>
    <w:rsid w:val="00FF0451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8EFD"/>
  <w15:docId w15:val="{CF51B8CD-8A41-4605-A2BC-B18DA704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47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A7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Jasminka Puljić</cp:lastModifiedBy>
  <cp:revision>5</cp:revision>
  <cp:lastPrinted>2023-11-14T05:59:00Z</cp:lastPrinted>
  <dcterms:created xsi:type="dcterms:W3CDTF">2023-11-14T06:03:00Z</dcterms:created>
  <dcterms:modified xsi:type="dcterms:W3CDTF">2023-11-16T10:26:00Z</dcterms:modified>
</cp:coreProperties>
</file>