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9FB05" w14:textId="77777777" w:rsidR="00833F52" w:rsidRDefault="00833F52" w:rsidP="00833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53559D0" wp14:editId="1AC380D8">
            <wp:extent cx="397510" cy="564515"/>
            <wp:effectExtent l="0" t="0" r="2540" b="6985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E774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F11B3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7346E195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0148FE01" w14:textId="77777777" w:rsidR="00833F52" w:rsidRDefault="00833F52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51CFD" w14:textId="50B7B4D2" w:rsidR="00A76880" w:rsidRDefault="00A76880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77048">
        <w:rPr>
          <w:rFonts w:ascii="Times New Roman" w:eastAsia="Times New Roman" w:hAnsi="Times New Roman" w:cs="Times New Roman"/>
          <w:sz w:val="24"/>
        </w:rPr>
        <w:t>KLASA</w:t>
      </w:r>
      <w:r w:rsidRPr="005754A9">
        <w:rPr>
          <w:rFonts w:ascii="Times New Roman" w:eastAsia="Times New Roman" w:hAnsi="Times New Roman" w:cs="Times New Roman"/>
          <w:sz w:val="24"/>
        </w:rPr>
        <w:t>:</w:t>
      </w:r>
      <w:r w:rsidR="00761B9B" w:rsidRPr="005754A9">
        <w:rPr>
          <w:rFonts w:ascii="Times New Roman" w:eastAsia="Times New Roman" w:hAnsi="Times New Roman" w:cs="Times New Roman"/>
          <w:sz w:val="24"/>
        </w:rPr>
        <w:t xml:space="preserve"> </w:t>
      </w:r>
      <w:r w:rsidR="00937372">
        <w:rPr>
          <w:rFonts w:ascii="Times New Roman" w:eastAsia="Times New Roman" w:hAnsi="Times New Roman" w:cs="Times New Roman"/>
          <w:sz w:val="24"/>
        </w:rPr>
        <w:t>712-02</w:t>
      </w:r>
      <w:r w:rsidR="005754A9" w:rsidRPr="005754A9">
        <w:rPr>
          <w:rFonts w:ascii="Times New Roman" w:eastAsia="Times New Roman" w:hAnsi="Times New Roman" w:cs="Times New Roman"/>
          <w:sz w:val="24"/>
        </w:rPr>
        <w:t>/25-DOVO/</w:t>
      </w:r>
      <w:r w:rsidR="00AA7B60">
        <w:rPr>
          <w:rFonts w:ascii="Times New Roman" w:eastAsia="Times New Roman" w:hAnsi="Times New Roman" w:cs="Times New Roman"/>
          <w:sz w:val="24"/>
        </w:rPr>
        <w:t>32</w:t>
      </w:r>
      <w:r w:rsidRPr="005754A9">
        <w:rPr>
          <w:rFonts w:ascii="Times New Roman" w:eastAsia="Times New Roman" w:hAnsi="Times New Roman" w:cs="Times New Roman"/>
          <w:sz w:val="24"/>
        </w:rPr>
        <w:br/>
        <w:t xml:space="preserve">URBROJ: </w:t>
      </w:r>
      <w:r w:rsidR="00AA7B60">
        <w:rPr>
          <w:rFonts w:ascii="Times New Roman" w:eastAsia="Times New Roman" w:hAnsi="Times New Roman" w:cs="Times New Roman"/>
          <w:sz w:val="24"/>
        </w:rPr>
        <w:t>121-28</w:t>
      </w:r>
      <w:bookmarkStart w:id="1" w:name="_GoBack"/>
      <w:bookmarkEnd w:id="1"/>
    </w:p>
    <w:p w14:paraId="3E7611B1" w14:textId="32342BF0" w:rsidR="00A76880" w:rsidRDefault="00761B9B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Zagreb</w:t>
      </w:r>
      <w:r w:rsidR="005754A9">
        <w:rPr>
          <w:rFonts w:ascii="Times New Roman" w:eastAsia="Times New Roman" w:hAnsi="Times New Roman" w:cs="Times New Roman"/>
          <w:sz w:val="24"/>
        </w:rPr>
        <w:t>, 30. lipnja</w:t>
      </w:r>
      <w:r>
        <w:rPr>
          <w:rFonts w:ascii="Times New Roman" w:eastAsia="Times New Roman" w:hAnsi="Times New Roman" w:cs="Times New Roman"/>
          <w:sz w:val="24"/>
        </w:rPr>
        <w:t xml:space="preserve"> 2025.</w:t>
      </w:r>
      <w:r w:rsidR="00A7688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</w:t>
      </w:r>
    </w:p>
    <w:p w14:paraId="52919B4D" w14:textId="77777777" w:rsidR="00A76880" w:rsidRDefault="00A76880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C6F904" w14:textId="77777777" w:rsidR="00AA7B60" w:rsidRPr="008077F5" w:rsidRDefault="00AA7B60" w:rsidP="00AA7B60">
      <w:pPr>
        <w:ind w:right="141" w:firstLine="708"/>
        <w:jc w:val="both"/>
        <w:rPr>
          <w:rFonts w:ascii="Times New Roman" w:hAnsi="Times New Roman"/>
          <w:sz w:val="24"/>
          <w:szCs w:val="24"/>
        </w:rPr>
      </w:pPr>
      <w:bookmarkStart w:id="2" w:name="_Hlk9239933"/>
      <w:r w:rsidRPr="008077F5">
        <w:rPr>
          <w:rFonts w:ascii="Times New Roman" w:hAnsi="Times New Roman"/>
          <w:sz w:val="24"/>
          <w:szCs w:val="24"/>
        </w:rPr>
        <w:t xml:space="preserve">Temeljem članka 56.a stavak 3. Zakona o </w:t>
      </w:r>
      <w:proofErr w:type="spellStart"/>
      <w:r w:rsidRPr="008077F5">
        <w:rPr>
          <w:rFonts w:ascii="Times New Roman" w:hAnsi="Times New Roman"/>
          <w:sz w:val="24"/>
          <w:szCs w:val="24"/>
        </w:rPr>
        <w:t>Državnoodvjetničkom</w:t>
      </w:r>
      <w:proofErr w:type="spellEnd"/>
      <w:r w:rsidRPr="008077F5">
        <w:rPr>
          <w:rFonts w:ascii="Times New Roman" w:hAnsi="Times New Roman"/>
          <w:sz w:val="24"/>
          <w:szCs w:val="24"/>
        </w:rPr>
        <w:t xml:space="preserve"> vijeću (Narodne novine broj 67/2018, 126/2019, 80/2022, 155/2023) u postupku imenovanja </w:t>
      </w:r>
      <w:r>
        <w:rPr>
          <w:rFonts w:ascii="Times New Roman" w:hAnsi="Times New Roman"/>
          <w:sz w:val="24"/>
          <w:szCs w:val="24"/>
        </w:rPr>
        <w:t>7 (sedam)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državnom odvjetništvu u </w:t>
      </w:r>
      <w:r>
        <w:rPr>
          <w:rFonts w:ascii="Times New Roman" w:hAnsi="Times New Roman"/>
          <w:sz w:val="24"/>
          <w:szCs w:val="24"/>
        </w:rPr>
        <w:t>Osijeku</w:t>
      </w:r>
      <w:r w:rsidRPr="008077F5">
        <w:rPr>
          <w:rFonts w:ascii="Times New Roman" w:hAnsi="Times New Roman"/>
          <w:sz w:val="24"/>
          <w:szCs w:val="24"/>
        </w:rPr>
        <w:t xml:space="preserve">, za potrebe rada Kaznenog odjela (oglas objavljen u Narodnim novinama broj </w:t>
      </w:r>
      <w:r>
        <w:rPr>
          <w:rFonts w:ascii="Times New Roman" w:hAnsi="Times New Roman"/>
          <w:sz w:val="24"/>
          <w:szCs w:val="24"/>
        </w:rPr>
        <w:t xml:space="preserve">73/2025 </w:t>
      </w:r>
      <w:r w:rsidRPr="008077F5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>25</w:t>
      </w:r>
      <w:r w:rsidRPr="008077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travnja </w:t>
      </w:r>
      <w:r w:rsidRPr="008077F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077F5">
        <w:rPr>
          <w:rFonts w:ascii="Times New Roman" w:hAnsi="Times New Roman"/>
          <w:sz w:val="24"/>
          <w:szCs w:val="24"/>
        </w:rPr>
        <w:t xml:space="preserve">.) na </w:t>
      </w:r>
      <w:r>
        <w:rPr>
          <w:rFonts w:ascii="Times New Roman" w:hAnsi="Times New Roman"/>
          <w:sz w:val="24"/>
          <w:szCs w:val="24"/>
        </w:rPr>
        <w:t>53</w:t>
      </w:r>
      <w:r w:rsidRPr="008077F5">
        <w:rPr>
          <w:rFonts w:ascii="Times New Roman" w:hAnsi="Times New Roman"/>
          <w:sz w:val="24"/>
          <w:szCs w:val="24"/>
        </w:rPr>
        <w:t xml:space="preserve">. sjednici održanoj </w:t>
      </w:r>
      <w:r>
        <w:rPr>
          <w:rFonts w:ascii="Times New Roman" w:hAnsi="Times New Roman"/>
          <w:sz w:val="24"/>
          <w:szCs w:val="24"/>
        </w:rPr>
        <w:t>30</w:t>
      </w:r>
      <w:r w:rsidRPr="008077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lipnja </w:t>
      </w:r>
      <w:r w:rsidRPr="008077F5">
        <w:rPr>
          <w:rFonts w:ascii="Times New Roman" w:hAnsi="Times New Roman"/>
          <w:sz w:val="24"/>
          <w:szCs w:val="24"/>
        </w:rPr>
        <w:t xml:space="preserve">2025. Državnoodvjetničko vijeće utvrđuje i objavljuje: </w:t>
      </w:r>
    </w:p>
    <w:p w14:paraId="5E4BDB2E" w14:textId="77777777" w:rsidR="00AA7B60" w:rsidRPr="008077F5" w:rsidRDefault="00AA7B60" w:rsidP="00AA7B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7F5"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1F244D8D" w14:textId="77777777" w:rsidR="00AA7B60" w:rsidRPr="008077F5" w:rsidRDefault="00AA7B60" w:rsidP="00AA7B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7F5">
        <w:rPr>
          <w:rFonts w:ascii="Times New Roman" w:hAnsi="Times New Roman"/>
          <w:sz w:val="24"/>
          <w:szCs w:val="24"/>
        </w:rPr>
        <w:t xml:space="preserve">koji su podnijeli prijave za </w:t>
      </w:r>
      <w:r>
        <w:rPr>
          <w:rFonts w:ascii="Times New Roman" w:hAnsi="Times New Roman"/>
          <w:sz w:val="24"/>
          <w:szCs w:val="24"/>
        </w:rPr>
        <w:t>7 (sedam)</w:t>
      </w:r>
      <w:r w:rsidRPr="008077F5">
        <w:rPr>
          <w:rFonts w:ascii="Times New Roman" w:hAnsi="Times New Roman"/>
          <w:sz w:val="24"/>
          <w:szCs w:val="24"/>
        </w:rPr>
        <w:t xml:space="preserve"> slobodn</w:t>
      </w:r>
      <w:r>
        <w:rPr>
          <w:rFonts w:ascii="Times New Roman" w:hAnsi="Times New Roman"/>
          <w:sz w:val="24"/>
          <w:szCs w:val="24"/>
        </w:rPr>
        <w:t>ih</w:t>
      </w:r>
      <w:r w:rsidRPr="008077F5">
        <w:rPr>
          <w:rFonts w:ascii="Times New Roman" w:hAnsi="Times New Roman"/>
          <w:sz w:val="24"/>
          <w:szCs w:val="24"/>
        </w:rPr>
        <w:t xml:space="preserve"> mjest</w:t>
      </w:r>
      <w:r>
        <w:rPr>
          <w:rFonts w:ascii="Times New Roman" w:hAnsi="Times New Roman"/>
          <w:sz w:val="24"/>
          <w:szCs w:val="24"/>
        </w:rPr>
        <w:t>a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državnom odvjetništvu u </w:t>
      </w:r>
      <w:r>
        <w:rPr>
          <w:rFonts w:ascii="Times New Roman" w:hAnsi="Times New Roman"/>
          <w:sz w:val="24"/>
          <w:szCs w:val="24"/>
        </w:rPr>
        <w:t>Osijeku</w:t>
      </w:r>
      <w:r w:rsidRPr="008077F5">
        <w:rPr>
          <w:rFonts w:ascii="Times New Roman" w:hAnsi="Times New Roman"/>
          <w:sz w:val="24"/>
          <w:szCs w:val="24"/>
        </w:rPr>
        <w:t>, za potrebe rada Kaznenog odjela, na temelju ocjene rada savjetnika u pravosudnim tijelima i završne ocjene u Državnoj školi odnosno broja bodova na završnom ispitu u Državnoj školi za pravosudne dužnosnike i broja bodova ostvarenih na razgovoru</w:t>
      </w:r>
    </w:p>
    <w:p w14:paraId="4EBFEBE5" w14:textId="77777777" w:rsidR="00AA7B60" w:rsidRPr="008077F5" w:rsidRDefault="00AA7B60" w:rsidP="00AA7B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C98995" w14:textId="77777777" w:rsidR="00AA7B60" w:rsidRDefault="00AA7B60" w:rsidP="00AA7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818"/>
        <w:gridCol w:w="1017"/>
        <w:gridCol w:w="789"/>
        <w:gridCol w:w="1017"/>
        <w:gridCol w:w="903"/>
        <w:gridCol w:w="1503"/>
        <w:gridCol w:w="880"/>
        <w:gridCol w:w="993"/>
      </w:tblGrid>
      <w:tr w:rsidR="00AA7B60" w:rsidRPr="003E482A" w14:paraId="2D2ABA5C" w14:textId="77777777" w:rsidTr="00EB6C68">
        <w:trPr>
          <w:trHeight w:val="185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FE75A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Rbr</w:t>
            </w:r>
            <w:proofErr w:type="spellEnd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B59CF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Prezime i ime kandidata/kinje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14C8A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iz završne ocjene u Državnoj školi za pravosudne dužnosnike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22B04" w14:textId="77777777" w:rsidR="00AA7B60" w:rsidRPr="003E482A" w:rsidRDefault="00AA7B60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Koeficijent iz čl. 30. Zakona o izmjenama i dopunama Zakona o </w:t>
            </w:r>
            <w:proofErr w:type="spellStart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Državnoodvjetničkom</w:t>
            </w:r>
            <w:proofErr w:type="spellEnd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vijeću (NN 80/22)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90CF8" w14:textId="77777777" w:rsidR="00AA7B60" w:rsidRPr="003E482A" w:rsidRDefault="00AA7B60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br/>
              <w:t xml:space="preserve">Bodovi iz završne ocjene nakon primjene koeficijenta iz čl. 30. Zakona o izmjenama i dopunama Zakona o </w:t>
            </w:r>
            <w:proofErr w:type="spellStart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Državnoodvjetničkom</w:t>
            </w:r>
            <w:proofErr w:type="spellEnd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vijeću (NN 80/22)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3821A" w14:textId="77777777" w:rsidR="00AA7B60" w:rsidRPr="003E482A" w:rsidRDefault="00AA7B60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ostvareni ocjenom rada savjetnika u pravosudnim tijelima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2EA99" w14:textId="77777777" w:rsidR="00AA7B60" w:rsidRPr="003E482A" w:rsidRDefault="00AA7B60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Ukupan broj bodova</w:t>
            </w:r>
          </w:p>
        </w:tc>
        <w:tc>
          <w:tcPr>
            <w:tcW w:w="880" w:type="dxa"/>
            <w:vAlign w:val="center"/>
          </w:tcPr>
          <w:p w14:paraId="6EDED089" w14:textId="77777777" w:rsidR="00AA7B60" w:rsidRPr="003E482A" w:rsidRDefault="00AA7B60" w:rsidP="00EB6C68">
            <w:pPr>
              <w:jc w:val="center"/>
              <w:rPr>
                <w:sz w:val="18"/>
                <w:szCs w:val="18"/>
              </w:rPr>
            </w:pPr>
            <w:r w:rsidRPr="003E482A">
              <w:rPr>
                <w:rFonts w:ascii="Times New Roman" w:hAnsi="Times New Roman"/>
                <w:sz w:val="18"/>
                <w:szCs w:val="18"/>
              </w:rPr>
              <w:t>Bodovi ostvareni na razgovoru</w:t>
            </w:r>
          </w:p>
        </w:tc>
        <w:tc>
          <w:tcPr>
            <w:tcW w:w="993" w:type="dxa"/>
            <w:vAlign w:val="center"/>
          </w:tcPr>
          <w:p w14:paraId="74F3199E" w14:textId="77777777" w:rsidR="00AA7B60" w:rsidRPr="003E482A" w:rsidRDefault="00AA7B60" w:rsidP="00EB6C68">
            <w:pPr>
              <w:jc w:val="center"/>
              <w:rPr>
                <w:sz w:val="18"/>
                <w:szCs w:val="18"/>
              </w:rPr>
            </w:pPr>
            <w:r w:rsidRPr="003E482A">
              <w:rPr>
                <w:rFonts w:ascii="Times New Roman" w:hAnsi="Times New Roman"/>
                <w:sz w:val="18"/>
                <w:szCs w:val="18"/>
              </w:rPr>
              <w:t>Ukupan broj bodova nakon razgovora</w:t>
            </w:r>
          </w:p>
        </w:tc>
      </w:tr>
      <w:tr w:rsidR="00AA7B60" w:rsidRPr="003E482A" w14:paraId="6DC48F1D" w14:textId="77777777" w:rsidTr="00EB6C68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3C2DEB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BA69B0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754C32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8EA09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74D3C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DB48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AFC85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  <w:tc>
          <w:tcPr>
            <w:tcW w:w="880" w:type="dxa"/>
          </w:tcPr>
          <w:p w14:paraId="79167053" w14:textId="77777777" w:rsidR="00AA7B60" w:rsidRPr="003E482A" w:rsidRDefault="00AA7B60" w:rsidP="00EB6C68">
            <w:pPr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3E482A">
              <w:rPr>
                <w:rFonts w:ascii="Times New Roman" w:hAnsi="Times New Roman"/>
                <w:b/>
                <w:bCs/>
                <w:sz w:val="18"/>
                <w:szCs w:val="24"/>
              </w:rPr>
              <w:t>H</w:t>
            </w:r>
          </w:p>
        </w:tc>
        <w:tc>
          <w:tcPr>
            <w:tcW w:w="993" w:type="dxa"/>
          </w:tcPr>
          <w:p w14:paraId="6CE023A6" w14:textId="77777777" w:rsidR="00AA7B60" w:rsidRPr="003E482A" w:rsidRDefault="00AA7B60" w:rsidP="00EB6C68">
            <w:r w:rsidRPr="003E482A">
              <w:rPr>
                <w:rFonts w:ascii="Times New Roman" w:hAnsi="Times New Roman"/>
                <w:b/>
                <w:bCs/>
                <w:sz w:val="18"/>
                <w:szCs w:val="24"/>
              </w:rPr>
              <w:t>I (G+H)</w:t>
            </w:r>
          </w:p>
        </w:tc>
      </w:tr>
      <w:tr w:rsidR="00AA7B60" w:rsidRPr="003E482A" w14:paraId="6D311733" w14:textId="77777777" w:rsidTr="00EB6C68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B33676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3D0822" w14:textId="77777777" w:rsidR="00AA7B60" w:rsidRPr="003E482A" w:rsidRDefault="00AA7B60" w:rsidP="00EB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Žebić</w:t>
            </w:r>
            <w:proofErr w:type="spellEnd"/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Saša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6DF432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CEBF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15226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950B3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9B527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293,46</w:t>
            </w:r>
          </w:p>
        </w:tc>
        <w:tc>
          <w:tcPr>
            <w:tcW w:w="880" w:type="dxa"/>
            <w:vAlign w:val="center"/>
          </w:tcPr>
          <w:p w14:paraId="6B774FA3" w14:textId="77777777" w:rsidR="00AA7B60" w:rsidRPr="003E482A" w:rsidRDefault="00AA7B60" w:rsidP="00EB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2A">
              <w:rPr>
                <w:rFonts w:ascii="Times New Roman" w:hAnsi="Times New Roman" w:cs="Times New Roman"/>
                <w:sz w:val="24"/>
                <w:szCs w:val="24"/>
              </w:rPr>
              <w:t>18,86</w:t>
            </w:r>
          </w:p>
        </w:tc>
        <w:tc>
          <w:tcPr>
            <w:tcW w:w="993" w:type="dxa"/>
            <w:vAlign w:val="center"/>
          </w:tcPr>
          <w:p w14:paraId="5B372270" w14:textId="77777777" w:rsidR="00AA7B60" w:rsidRPr="003E482A" w:rsidRDefault="00AA7B60" w:rsidP="00EB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312,32</w:t>
            </w:r>
          </w:p>
        </w:tc>
      </w:tr>
      <w:tr w:rsidR="00AA7B60" w:rsidRPr="003E482A" w14:paraId="4AB894FD" w14:textId="77777777" w:rsidTr="00EB6C68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53EAAE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5EBF19" w14:textId="77777777" w:rsidR="00AA7B60" w:rsidRPr="003E482A" w:rsidRDefault="00AA7B60" w:rsidP="00EB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Jurčević Lidija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D5EA2A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51D0F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88D16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94728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B8BEB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281,14</w:t>
            </w:r>
          </w:p>
        </w:tc>
        <w:tc>
          <w:tcPr>
            <w:tcW w:w="880" w:type="dxa"/>
            <w:vAlign w:val="center"/>
          </w:tcPr>
          <w:p w14:paraId="6A338DA9" w14:textId="77777777" w:rsidR="00AA7B60" w:rsidRPr="003E482A" w:rsidRDefault="00AA7B60" w:rsidP="00EB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2A"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993" w:type="dxa"/>
            <w:vAlign w:val="center"/>
          </w:tcPr>
          <w:p w14:paraId="56CE7DAF" w14:textId="77777777" w:rsidR="00AA7B60" w:rsidRPr="003E482A" w:rsidRDefault="00AA7B60" w:rsidP="00EB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299,43</w:t>
            </w:r>
          </w:p>
        </w:tc>
      </w:tr>
      <w:tr w:rsidR="00AA7B60" w:rsidRPr="003E482A" w14:paraId="7F20FA53" w14:textId="77777777" w:rsidTr="00EB6C68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3895C3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D62A3C" w14:textId="77777777" w:rsidR="00AA7B60" w:rsidRPr="003E482A" w:rsidRDefault="00AA7B60" w:rsidP="00EB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Dasović Rafael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1F3C2E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196,57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47845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6B473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58143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CA6E1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279,57</w:t>
            </w:r>
          </w:p>
        </w:tc>
        <w:tc>
          <w:tcPr>
            <w:tcW w:w="880" w:type="dxa"/>
            <w:vAlign w:val="center"/>
          </w:tcPr>
          <w:p w14:paraId="62EAE0C6" w14:textId="77777777" w:rsidR="00AA7B60" w:rsidRPr="003E482A" w:rsidRDefault="00AA7B60" w:rsidP="00EB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2A">
              <w:rPr>
                <w:rFonts w:ascii="Times New Roman" w:hAnsi="Times New Roman" w:cs="Times New Roman"/>
                <w:sz w:val="24"/>
                <w:szCs w:val="24"/>
              </w:rPr>
              <w:t>18,57</w:t>
            </w:r>
          </w:p>
        </w:tc>
        <w:tc>
          <w:tcPr>
            <w:tcW w:w="993" w:type="dxa"/>
            <w:vAlign w:val="center"/>
          </w:tcPr>
          <w:p w14:paraId="67BE005E" w14:textId="77777777" w:rsidR="00AA7B60" w:rsidRPr="003E482A" w:rsidRDefault="00AA7B60" w:rsidP="00EB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298,14</w:t>
            </w:r>
          </w:p>
        </w:tc>
      </w:tr>
      <w:tr w:rsidR="00AA7B60" w:rsidRPr="003E482A" w14:paraId="0EDFF5BB" w14:textId="77777777" w:rsidTr="00EB6C68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303CBD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4.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96D86D" w14:textId="77777777" w:rsidR="00AA7B60" w:rsidRPr="003E482A" w:rsidRDefault="00AA7B60" w:rsidP="00EB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Župan Lucija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F9CF85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198,34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B202B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DFF65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B7D36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F714F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278,01</w:t>
            </w:r>
          </w:p>
        </w:tc>
        <w:tc>
          <w:tcPr>
            <w:tcW w:w="880" w:type="dxa"/>
            <w:vAlign w:val="center"/>
          </w:tcPr>
          <w:p w14:paraId="51DAC4BB" w14:textId="77777777" w:rsidR="00AA7B60" w:rsidRPr="003E482A" w:rsidRDefault="00AA7B60" w:rsidP="00EB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2A"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993" w:type="dxa"/>
            <w:vAlign w:val="center"/>
          </w:tcPr>
          <w:p w14:paraId="50BA1C64" w14:textId="77777777" w:rsidR="00AA7B60" w:rsidRPr="003E482A" w:rsidRDefault="00AA7B60" w:rsidP="00EB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296,30</w:t>
            </w:r>
          </w:p>
        </w:tc>
      </w:tr>
      <w:tr w:rsidR="00AA7B60" w:rsidRPr="003E482A" w14:paraId="33D22867" w14:textId="77777777" w:rsidTr="00EB6C68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E2D2C3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BC55C9" w14:textId="77777777" w:rsidR="00AA7B60" w:rsidRPr="003E482A" w:rsidRDefault="00AA7B60" w:rsidP="00EB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Bojčić</w:t>
            </w:r>
            <w:proofErr w:type="spellEnd"/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Tapšanji</w:t>
            </w:r>
            <w:proofErr w:type="spellEnd"/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Lidija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3DCC8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9B98C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02859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894CE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17EB2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280,55</w:t>
            </w:r>
          </w:p>
        </w:tc>
        <w:tc>
          <w:tcPr>
            <w:tcW w:w="880" w:type="dxa"/>
            <w:vAlign w:val="center"/>
          </w:tcPr>
          <w:p w14:paraId="74766706" w14:textId="77777777" w:rsidR="00AA7B60" w:rsidRPr="003E482A" w:rsidRDefault="00AA7B60" w:rsidP="00EB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2A"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993" w:type="dxa"/>
            <w:vAlign w:val="center"/>
          </w:tcPr>
          <w:p w14:paraId="7D5B54D3" w14:textId="77777777" w:rsidR="00AA7B60" w:rsidRPr="003E482A" w:rsidRDefault="00AA7B60" w:rsidP="00EB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285,84</w:t>
            </w:r>
          </w:p>
        </w:tc>
      </w:tr>
      <w:tr w:rsidR="00AA7B60" w:rsidRPr="003E482A" w14:paraId="3AEB687B" w14:textId="77777777" w:rsidTr="00EB6C68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64B3BD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50159A" w14:textId="77777777" w:rsidR="00AA7B60" w:rsidRPr="003E482A" w:rsidRDefault="00AA7B60" w:rsidP="00EB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Bilandžić Ana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599AC5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197,18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37200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93C32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72DF7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B5AD6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280,18</w:t>
            </w:r>
          </w:p>
        </w:tc>
        <w:tc>
          <w:tcPr>
            <w:tcW w:w="880" w:type="dxa"/>
            <w:vAlign w:val="center"/>
          </w:tcPr>
          <w:p w14:paraId="4BA89231" w14:textId="77777777" w:rsidR="00AA7B60" w:rsidRPr="003E482A" w:rsidRDefault="00AA7B60" w:rsidP="00EB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2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3" w:type="dxa"/>
            <w:vAlign w:val="center"/>
          </w:tcPr>
          <w:p w14:paraId="1CFD4276" w14:textId="77777777" w:rsidR="00AA7B60" w:rsidRPr="003E482A" w:rsidRDefault="00AA7B60" w:rsidP="00EB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285,18</w:t>
            </w:r>
          </w:p>
        </w:tc>
      </w:tr>
      <w:tr w:rsidR="00AA7B60" w:rsidRPr="003E482A" w14:paraId="45A1B2D9" w14:textId="77777777" w:rsidTr="00EB6C68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1418B0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040841" w14:textId="77777777" w:rsidR="00AA7B60" w:rsidRPr="003E482A" w:rsidRDefault="00AA7B60" w:rsidP="00EB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Kovačić Rahela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BD8A3E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194,95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D4431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DD336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C7611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A2D8A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267,95</w:t>
            </w:r>
          </w:p>
        </w:tc>
        <w:tc>
          <w:tcPr>
            <w:tcW w:w="880" w:type="dxa"/>
            <w:vAlign w:val="center"/>
          </w:tcPr>
          <w:p w14:paraId="07C1C5ED" w14:textId="77777777" w:rsidR="00AA7B60" w:rsidRPr="003E482A" w:rsidRDefault="00AA7B60" w:rsidP="00EB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2A"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</w:tc>
        <w:tc>
          <w:tcPr>
            <w:tcW w:w="993" w:type="dxa"/>
            <w:vAlign w:val="center"/>
          </w:tcPr>
          <w:p w14:paraId="2FD2D0D1" w14:textId="77777777" w:rsidR="00AA7B60" w:rsidRPr="003E482A" w:rsidRDefault="00AA7B60" w:rsidP="00EB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285,09</w:t>
            </w:r>
          </w:p>
        </w:tc>
      </w:tr>
      <w:tr w:rsidR="00AA7B60" w:rsidRPr="003E482A" w14:paraId="50B5FA7F" w14:textId="77777777" w:rsidTr="00EB6C68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570F43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F174C7" w14:textId="77777777" w:rsidR="00AA7B60" w:rsidRPr="003E482A" w:rsidRDefault="00AA7B60" w:rsidP="00EB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Retkovac Bojana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19BE4C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658CE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99F97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C4C01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CAEA2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252,15</w:t>
            </w:r>
          </w:p>
        </w:tc>
        <w:tc>
          <w:tcPr>
            <w:tcW w:w="880" w:type="dxa"/>
            <w:vAlign w:val="center"/>
          </w:tcPr>
          <w:p w14:paraId="5F2468BF" w14:textId="77777777" w:rsidR="00AA7B60" w:rsidRPr="003E482A" w:rsidRDefault="00AA7B60" w:rsidP="00EB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2A">
              <w:rPr>
                <w:rFonts w:ascii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993" w:type="dxa"/>
            <w:vAlign w:val="center"/>
          </w:tcPr>
          <w:p w14:paraId="12D356CF" w14:textId="77777777" w:rsidR="00AA7B60" w:rsidRPr="003E482A" w:rsidRDefault="00AA7B60" w:rsidP="00EB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271,29</w:t>
            </w:r>
          </w:p>
        </w:tc>
      </w:tr>
      <w:tr w:rsidR="00AA7B60" w:rsidRPr="003E482A" w14:paraId="29B4D900" w14:textId="77777777" w:rsidTr="00EB6C68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57B5EC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EB0C21" w14:textId="77777777" w:rsidR="00AA7B60" w:rsidRPr="003E482A" w:rsidRDefault="00AA7B60" w:rsidP="00EB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Novačić Mario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3D2F52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D34D4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09344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E610E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E4F9F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880" w:type="dxa"/>
            <w:vAlign w:val="center"/>
          </w:tcPr>
          <w:p w14:paraId="2B715211" w14:textId="77777777" w:rsidR="00AA7B60" w:rsidRPr="003E482A" w:rsidRDefault="00AA7B60" w:rsidP="00EB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2A">
              <w:rPr>
                <w:rFonts w:ascii="Times New Roman" w:hAnsi="Times New Roman" w:cs="Times New Roman"/>
                <w:sz w:val="24"/>
                <w:szCs w:val="24"/>
              </w:rPr>
              <w:t>17,43</w:t>
            </w:r>
          </w:p>
        </w:tc>
        <w:tc>
          <w:tcPr>
            <w:tcW w:w="993" w:type="dxa"/>
            <w:vAlign w:val="center"/>
          </w:tcPr>
          <w:p w14:paraId="35661EB5" w14:textId="77777777" w:rsidR="00AA7B60" w:rsidRPr="003E482A" w:rsidRDefault="00AA7B60" w:rsidP="00EB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252,43</w:t>
            </w:r>
          </w:p>
        </w:tc>
      </w:tr>
    </w:tbl>
    <w:p w14:paraId="0A61B25B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0407BA" w14:textId="1FDFAFC9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77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72A94D06" w14:textId="77777777" w:rsidR="00833F52" w:rsidRDefault="00833F52" w:rsidP="00833F52"/>
    <w:p w14:paraId="63FCD2F1" w14:textId="77777777" w:rsidR="001230AF" w:rsidRDefault="001230AF"/>
    <w:sectPr w:rsidR="0012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5C"/>
    <w:rsid w:val="00053F77"/>
    <w:rsid w:val="000B2B50"/>
    <w:rsid w:val="001230AF"/>
    <w:rsid w:val="002D215C"/>
    <w:rsid w:val="002E6088"/>
    <w:rsid w:val="004774E3"/>
    <w:rsid w:val="004E5765"/>
    <w:rsid w:val="004F28F3"/>
    <w:rsid w:val="00534E20"/>
    <w:rsid w:val="005754A9"/>
    <w:rsid w:val="00651D2B"/>
    <w:rsid w:val="006E375C"/>
    <w:rsid w:val="00761B9B"/>
    <w:rsid w:val="0077714A"/>
    <w:rsid w:val="00833F52"/>
    <w:rsid w:val="00835721"/>
    <w:rsid w:val="009151FA"/>
    <w:rsid w:val="00937372"/>
    <w:rsid w:val="009D1B24"/>
    <w:rsid w:val="00A36BEE"/>
    <w:rsid w:val="00A76880"/>
    <w:rsid w:val="00AA7B60"/>
    <w:rsid w:val="00C96163"/>
    <w:rsid w:val="00D7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C4A9"/>
  <w15:chartTrackingRefBased/>
  <w15:docId w15:val="{ADCDE4B8-99E3-472D-BFE4-D108D94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3F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2E60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9373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BBE3B-DB90-4528-9826-893A3763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Lucija Kadić</cp:lastModifiedBy>
  <cp:revision>3</cp:revision>
  <dcterms:created xsi:type="dcterms:W3CDTF">2025-07-01T07:24:00Z</dcterms:created>
  <dcterms:modified xsi:type="dcterms:W3CDTF">2025-07-01T07:28:00Z</dcterms:modified>
</cp:coreProperties>
</file>