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8C707" w14:textId="77777777" w:rsidR="00460BF0" w:rsidRDefault="00460BF0" w:rsidP="00460B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712EE89D" wp14:editId="2F9EC0ED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8398C" w14:textId="77777777" w:rsidR="00460BF0" w:rsidRDefault="00460BF0" w:rsidP="00460BF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94A02D" w14:textId="77777777" w:rsidR="00460BF0" w:rsidRDefault="00460BF0" w:rsidP="00460BF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13D1C2E8" w14:textId="77777777" w:rsidR="00460BF0" w:rsidRDefault="00460BF0" w:rsidP="00460BF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2200F192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712-04/25-DOVO/</w:t>
      </w:r>
      <w:r w:rsidR="00E575B6">
        <w:rPr>
          <w:rFonts w:ascii="Times New Roman" w:eastAsia="Times New Roman" w:hAnsi="Times New Roman"/>
          <w:sz w:val="24"/>
        </w:rPr>
        <w:t>1</w:t>
      </w:r>
      <w:r w:rsidR="002B49D9">
        <w:rPr>
          <w:rFonts w:ascii="Times New Roman" w:eastAsia="Times New Roman" w:hAnsi="Times New Roman"/>
          <w:sz w:val="24"/>
        </w:rPr>
        <w:t>5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1E22AB">
        <w:rPr>
          <w:rFonts w:ascii="Times New Roman" w:eastAsia="Times New Roman" w:hAnsi="Times New Roman"/>
          <w:sz w:val="24"/>
        </w:rPr>
        <w:t xml:space="preserve">URBROJ: </w:t>
      </w:r>
      <w:r w:rsidR="00E45FC2" w:rsidRPr="00CC6437">
        <w:rPr>
          <w:rFonts w:ascii="Times New Roman" w:eastAsia="Times New Roman" w:hAnsi="Times New Roman"/>
          <w:sz w:val="24"/>
        </w:rPr>
        <w:t>121</w:t>
      </w:r>
      <w:r w:rsidR="00CC6437">
        <w:rPr>
          <w:rFonts w:ascii="Times New Roman" w:eastAsia="Times New Roman" w:hAnsi="Times New Roman"/>
          <w:sz w:val="24"/>
        </w:rPr>
        <w:t>-13</w:t>
      </w:r>
      <w:bookmarkStart w:id="1" w:name="_GoBack"/>
      <w:bookmarkEnd w:id="1"/>
    </w:p>
    <w:p w14:paraId="453A9167" w14:textId="01D5F429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09305D">
        <w:rPr>
          <w:rFonts w:ascii="Times New Roman" w:hAnsi="Times New Roman"/>
          <w:sz w:val="24"/>
          <w:szCs w:val="24"/>
        </w:rPr>
        <w:t>15. prosinca</w:t>
      </w:r>
      <w:r w:rsidRPr="008355F2">
        <w:rPr>
          <w:rFonts w:ascii="Times New Roman" w:hAnsi="Times New Roman"/>
          <w:sz w:val="24"/>
          <w:szCs w:val="24"/>
        </w:rPr>
        <w:t xml:space="preserve"> 2025. 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6DBD3545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Temeljem članka 57. stavak 4. Zakona o </w:t>
      </w:r>
      <w:proofErr w:type="spellStart"/>
      <w:r w:rsidRPr="008355F2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355F2">
        <w:rPr>
          <w:rFonts w:ascii="Times New Roman" w:hAnsi="Times New Roman"/>
          <w:sz w:val="24"/>
          <w:szCs w:val="24"/>
        </w:rPr>
        <w:t xml:space="preserve">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516D05">
        <w:rPr>
          <w:rFonts w:ascii="Times New Roman" w:hAnsi="Times New Roman"/>
          <w:sz w:val="24"/>
          <w:szCs w:val="24"/>
        </w:rPr>
        <w:t>Bjelovaru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E575B6">
        <w:rPr>
          <w:rFonts w:ascii="Times New Roman" w:hAnsi="Times New Roman"/>
          <w:sz w:val="24"/>
          <w:szCs w:val="24"/>
        </w:rPr>
        <w:t>Kaznenog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09305D">
        <w:rPr>
          <w:rFonts w:ascii="Times New Roman" w:hAnsi="Times New Roman"/>
          <w:sz w:val="24"/>
          <w:szCs w:val="24"/>
        </w:rPr>
        <w:t>122/2025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09305D">
        <w:rPr>
          <w:rFonts w:ascii="Times New Roman" w:hAnsi="Times New Roman"/>
          <w:sz w:val="24"/>
          <w:szCs w:val="24"/>
        </w:rPr>
        <w:t>19. rujna</w:t>
      </w:r>
      <w:r w:rsidR="00D7775B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E575B6">
        <w:rPr>
          <w:rFonts w:ascii="Times New Roman" w:hAnsi="Times New Roman"/>
          <w:sz w:val="24"/>
          <w:szCs w:val="24"/>
        </w:rPr>
        <w:t>6</w:t>
      </w:r>
      <w:r w:rsidR="0009305D">
        <w:rPr>
          <w:rFonts w:ascii="Times New Roman" w:hAnsi="Times New Roman"/>
          <w:sz w:val="24"/>
          <w:szCs w:val="24"/>
        </w:rPr>
        <w:t>5</w:t>
      </w:r>
      <w:r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09305D">
        <w:rPr>
          <w:rFonts w:ascii="Times New Roman" w:hAnsi="Times New Roman"/>
          <w:sz w:val="24"/>
          <w:szCs w:val="24"/>
        </w:rPr>
        <w:t>15. i 16. prosinca</w:t>
      </w:r>
      <w:r w:rsidRPr="008355F2">
        <w:rPr>
          <w:rFonts w:ascii="Times New Roman" w:hAnsi="Times New Roman"/>
          <w:sz w:val="24"/>
          <w:szCs w:val="24"/>
        </w:rPr>
        <w:t xml:space="preserve"> 2025. 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1433A483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E575B6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E575B6">
        <w:rPr>
          <w:rFonts w:ascii="Times New Roman" w:hAnsi="Times New Roman"/>
          <w:sz w:val="24"/>
          <w:szCs w:val="24"/>
        </w:rPr>
        <w:t>jedno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E575B6">
        <w:rPr>
          <w:rFonts w:ascii="Times New Roman" w:hAnsi="Times New Roman"/>
          <w:sz w:val="24"/>
          <w:szCs w:val="24"/>
        </w:rPr>
        <w:t>o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2B49D9">
        <w:rPr>
          <w:rFonts w:ascii="Times New Roman" w:hAnsi="Times New Roman"/>
          <w:sz w:val="24"/>
          <w:szCs w:val="24"/>
        </w:rPr>
        <w:t>Bjelovaru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E575B6">
        <w:rPr>
          <w:rFonts w:ascii="Times New Roman" w:hAnsi="Times New Roman"/>
          <w:sz w:val="24"/>
          <w:szCs w:val="24"/>
        </w:rPr>
        <w:t>Kaznenog</w:t>
      </w:r>
      <w:r w:rsidRPr="00CF02DE">
        <w:rPr>
          <w:rFonts w:ascii="Times New Roman" w:hAnsi="Times New Roman"/>
          <w:sz w:val="24"/>
          <w:szCs w:val="24"/>
        </w:rPr>
        <w:t xml:space="preserve"> odjela, 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D60FCE" w:rsidRPr="00CF02DE" w14:paraId="459EE824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22296498" w14:textId="77777777" w:rsidR="00D60FCE" w:rsidRPr="00CF02DE" w:rsidRDefault="00D60FCE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904DF7B" w14:textId="4E72ADB5" w:rsidR="00D60FCE" w:rsidRPr="00CF02DE" w:rsidRDefault="00614963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Krešimir</w:t>
            </w:r>
          </w:p>
        </w:tc>
        <w:tc>
          <w:tcPr>
            <w:tcW w:w="3119" w:type="dxa"/>
            <w:noWrap/>
          </w:tcPr>
          <w:p w14:paraId="3AFE375E" w14:textId="3DD54F1F" w:rsidR="00D60FCE" w:rsidRPr="00CF02DE" w:rsidRDefault="00614963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166B2" w:rsidRPr="00CF02DE" w14:paraId="278AEE15" w14:textId="77777777" w:rsidTr="00412045">
        <w:trPr>
          <w:trHeight w:val="315"/>
        </w:trPr>
        <w:tc>
          <w:tcPr>
            <w:tcW w:w="700" w:type="dxa"/>
            <w:noWrap/>
          </w:tcPr>
          <w:p w14:paraId="34186F7D" w14:textId="4CA8C23F" w:rsidR="00F166B2" w:rsidRDefault="00516D05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3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2879EFD2" w14:textId="426F3106" w:rsidR="00F166B2" w:rsidRPr="00CF02DE" w:rsidRDefault="00614963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Đurić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Bezerić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Nina</w:t>
            </w:r>
          </w:p>
        </w:tc>
        <w:tc>
          <w:tcPr>
            <w:tcW w:w="3119" w:type="dxa"/>
            <w:noWrap/>
          </w:tcPr>
          <w:p w14:paraId="68F203DC" w14:textId="20D62D2A" w:rsidR="00F166B2" w:rsidRPr="00CF02DE" w:rsidRDefault="00614963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166B2" w:rsidRPr="00CF02DE" w14:paraId="4AC16E08" w14:textId="77777777" w:rsidTr="00412045">
        <w:trPr>
          <w:trHeight w:val="315"/>
        </w:trPr>
        <w:tc>
          <w:tcPr>
            <w:tcW w:w="700" w:type="dxa"/>
            <w:noWrap/>
          </w:tcPr>
          <w:p w14:paraId="6D61BAFB" w14:textId="11F9588F" w:rsidR="00F166B2" w:rsidRDefault="00614963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30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594F2618" w14:textId="423F0C39" w:rsidR="00F166B2" w:rsidRPr="00CF02DE" w:rsidRDefault="00614963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Kovačić Ana</w:t>
            </w:r>
          </w:p>
        </w:tc>
        <w:tc>
          <w:tcPr>
            <w:tcW w:w="3119" w:type="dxa"/>
            <w:noWrap/>
          </w:tcPr>
          <w:p w14:paraId="4C754ABF" w14:textId="09E62CE2" w:rsidR="00F166B2" w:rsidRPr="00CF02DE" w:rsidRDefault="00614963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166B2" w:rsidRPr="00CF02DE" w14:paraId="02DEEEA6" w14:textId="77777777" w:rsidTr="00412045">
        <w:trPr>
          <w:trHeight w:val="315"/>
        </w:trPr>
        <w:tc>
          <w:tcPr>
            <w:tcW w:w="700" w:type="dxa"/>
            <w:noWrap/>
          </w:tcPr>
          <w:p w14:paraId="67D748AA" w14:textId="62ED9358" w:rsidR="00F166B2" w:rsidRDefault="00614963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22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490B9B5E" w14:textId="509C64ED" w:rsidR="00F166B2" w:rsidRPr="00CF02DE" w:rsidRDefault="00614963" w:rsidP="00B35DE6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Piškorec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</w:t>
            </w:r>
          </w:p>
        </w:tc>
        <w:tc>
          <w:tcPr>
            <w:tcW w:w="3119" w:type="dxa"/>
            <w:noWrap/>
          </w:tcPr>
          <w:p w14:paraId="5D54376B" w14:textId="7EC683C3" w:rsidR="00F166B2" w:rsidRPr="00CF02DE" w:rsidRDefault="00614963" w:rsidP="00D60FC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625CD"/>
    <w:rsid w:val="00063DF3"/>
    <w:rsid w:val="0009305D"/>
    <w:rsid w:val="001E22AB"/>
    <w:rsid w:val="00221FC0"/>
    <w:rsid w:val="002B49D9"/>
    <w:rsid w:val="002C4A01"/>
    <w:rsid w:val="002F5763"/>
    <w:rsid w:val="00332EC1"/>
    <w:rsid w:val="003C2A12"/>
    <w:rsid w:val="00412045"/>
    <w:rsid w:val="00425F20"/>
    <w:rsid w:val="00456D77"/>
    <w:rsid w:val="00460BF0"/>
    <w:rsid w:val="00480A7C"/>
    <w:rsid w:val="00516D05"/>
    <w:rsid w:val="00614963"/>
    <w:rsid w:val="006641D6"/>
    <w:rsid w:val="006806BF"/>
    <w:rsid w:val="006C6493"/>
    <w:rsid w:val="00724F37"/>
    <w:rsid w:val="007548F1"/>
    <w:rsid w:val="00815CA8"/>
    <w:rsid w:val="00945448"/>
    <w:rsid w:val="00981F46"/>
    <w:rsid w:val="009B54C8"/>
    <w:rsid w:val="009F22AC"/>
    <w:rsid w:val="00AD1038"/>
    <w:rsid w:val="00C447C9"/>
    <w:rsid w:val="00CC6437"/>
    <w:rsid w:val="00D2408F"/>
    <w:rsid w:val="00D60FCE"/>
    <w:rsid w:val="00D7775B"/>
    <w:rsid w:val="00DE0D67"/>
    <w:rsid w:val="00E45FC2"/>
    <w:rsid w:val="00E513CE"/>
    <w:rsid w:val="00E575B6"/>
    <w:rsid w:val="00E756BA"/>
    <w:rsid w:val="00F166B2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7</cp:revision>
  <dcterms:created xsi:type="dcterms:W3CDTF">2025-12-03T09:32:00Z</dcterms:created>
  <dcterms:modified xsi:type="dcterms:W3CDTF">2025-12-16T07:42:00Z</dcterms:modified>
</cp:coreProperties>
</file>