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6CD69A" w14:textId="36CCE568" w:rsidR="00E8428D" w:rsidRDefault="00E8428D" w:rsidP="00E8428D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</w:t>
      </w:r>
      <w:r w:rsidR="00D03144">
        <w:rPr>
          <w:noProof/>
        </w:rPr>
        <w:pict w14:anchorId="7A892C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8pt;height:40.7pt;visibility:visible;mso-wrap-style:square">
            <v:imagedata r:id="rId4" o:title=""/>
          </v:shape>
        </w:pict>
      </w:r>
    </w:p>
    <w:p w14:paraId="1971BBF9" w14:textId="77777777" w:rsidR="00E8428D" w:rsidRDefault="00E8428D" w:rsidP="00E8428D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B44F3D5" w14:textId="1E7A4874" w:rsidR="00E8428D" w:rsidRDefault="00E8428D" w:rsidP="00E8428D">
      <w:pPr>
        <w:widowControl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REPUBLIKA HRVATSKA</w:t>
      </w:r>
    </w:p>
    <w:p w14:paraId="5F4B0AF1" w14:textId="77777777" w:rsidR="00E8428D" w:rsidRDefault="00E8428D" w:rsidP="00E8428D">
      <w:pPr>
        <w:widowControl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DRŽAVNOODVJETNIČKO VIJEĆE</w:t>
      </w:r>
    </w:p>
    <w:p w14:paraId="40123F57" w14:textId="77777777" w:rsidR="00AA629D" w:rsidRPr="00E103E4" w:rsidRDefault="00AA629D" w:rsidP="00AA629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63FBEEF" w14:textId="462BE82F" w:rsidR="00E57396" w:rsidRPr="005E7004" w:rsidRDefault="00E57396" w:rsidP="00E57396">
      <w:pPr>
        <w:spacing w:after="0" w:line="240" w:lineRule="auto"/>
        <w:rPr>
          <w:rFonts w:ascii="Times New Roman" w:eastAsia="Times New Roman" w:hAnsi="Times New Roman"/>
          <w:sz w:val="24"/>
          <w:highlight w:val="yellow"/>
        </w:rPr>
      </w:pPr>
      <w:r w:rsidRPr="001759C5">
        <w:rPr>
          <w:rFonts w:ascii="Times New Roman" w:eastAsia="Times New Roman" w:hAnsi="Times New Roman"/>
          <w:sz w:val="24"/>
        </w:rPr>
        <w:t>KLASA:712-05/25-DOVO/0</w:t>
      </w:r>
      <w:r>
        <w:rPr>
          <w:rFonts w:ascii="Times New Roman" w:eastAsia="Times New Roman" w:hAnsi="Times New Roman"/>
          <w:sz w:val="24"/>
        </w:rPr>
        <w:t>5</w:t>
      </w:r>
      <w:r>
        <w:rPr>
          <w:rFonts w:ascii="Times New Roman" w:eastAsia="Times New Roman" w:hAnsi="Times New Roman"/>
          <w:sz w:val="24"/>
          <w:highlight w:val="yellow"/>
        </w:rPr>
        <w:br/>
      </w:r>
      <w:r w:rsidRPr="004E3580">
        <w:rPr>
          <w:rFonts w:ascii="Times New Roman" w:eastAsia="Times New Roman" w:hAnsi="Times New Roman"/>
          <w:sz w:val="24"/>
        </w:rPr>
        <w:t xml:space="preserve">URBROJ: </w:t>
      </w:r>
      <w:r w:rsidR="00D03144">
        <w:rPr>
          <w:rFonts w:ascii="Times New Roman" w:eastAsia="Times New Roman" w:hAnsi="Times New Roman"/>
          <w:sz w:val="24"/>
        </w:rPr>
        <w:t>121-16</w:t>
      </w:r>
      <w:bookmarkStart w:id="0" w:name="_GoBack"/>
      <w:bookmarkEnd w:id="0"/>
    </w:p>
    <w:p w14:paraId="668CB4B5" w14:textId="77777777" w:rsidR="00E57396" w:rsidRPr="002A7D2F" w:rsidRDefault="00E57396" w:rsidP="00E57396">
      <w:pPr>
        <w:spacing w:after="0" w:line="240" w:lineRule="auto"/>
        <w:rPr>
          <w:rFonts w:ascii="Times New Roman" w:eastAsia="Times New Roman" w:hAnsi="Times New Roman"/>
          <w:sz w:val="24"/>
        </w:rPr>
      </w:pPr>
      <w:r w:rsidRPr="005E7004">
        <w:rPr>
          <w:rFonts w:ascii="Times New Roman" w:eastAsia="Times New Roman" w:hAnsi="Times New Roman"/>
          <w:sz w:val="24"/>
        </w:rPr>
        <w:t xml:space="preserve">Zagreb, </w:t>
      </w:r>
      <w:r>
        <w:rPr>
          <w:rFonts w:ascii="Times New Roman" w:eastAsia="Times New Roman" w:hAnsi="Times New Roman"/>
          <w:sz w:val="24"/>
        </w:rPr>
        <w:t>15.12.2025.</w:t>
      </w:r>
    </w:p>
    <w:p w14:paraId="3EFD7472" w14:textId="77777777" w:rsidR="00E57396" w:rsidRPr="00E103E4" w:rsidRDefault="00E57396" w:rsidP="00E5739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34725D6A" w14:textId="77777777" w:rsidR="00E57396" w:rsidRPr="00E103E4" w:rsidRDefault="00AA629D" w:rsidP="00E57396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E103E4">
        <w:rPr>
          <w:rFonts w:ascii="Times New Roman" w:hAnsi="Times New Roman"/>
          <w:sz w:val="24"/>
          <w:szCs w:val="24"/>
        </w:rPr>
        <w:t>Na temelju članka 58. stavaka 1. i 2. Zakona o Državnoodvjetničkom vijeću (Narodne novine broj 67/2018, 126/2019</w:t>
      </w:r>
      <w:r>
        <w:rPr>
          <w:rFonts w:ascii="Times New Roman" w:hAnsi="Times New Roman"/>
          <w:sz w:val="24"/>
          <w:szCs w:val="24"/>
        </w:rPr>
        <w:t xml:space="preserve">, </w:t>
      </w:r>
      <w:r w:rsidRPr="00E103E4">
        <w:rPr>
          <w:rFonts w:ascii="Times New Roman" w:hAnsi="Times New Roman"/>
          <w:sz w:val="24"/>
          <w:szCs w:val="24"/>
        </w:rPr>
        <w:t>80/2022</w:t>
      </w:r>
      <w:r>
        <w:rPr>
          <w:rFonts w:ascii="Times New Roman" w:hAnsi="Times New Roman"/>
          <w:sz w:val="24"/>
          <w:szCs w:val="24"/>
        </w:rPr>
        <w:t xml:space="preserve"> i 155/2023</w:t>
      </w:r>
      <w:r w:rsidRPr="00E103E4">
        <w:rPr>
          <w:rFonts w:ascii="Times New Roman" w:hAnsi="Times New Roman"/>
          <w:sz w:val="24"/>
          <w:szCs w:val="24"/>
        </w:rPr>
        <w:t xml:space="preserve">) </w:t>
      </w:r>
      <w:r w:rsidR="00E57396" w:rsidRPr="00E103E4">
        <w:rPr>
          <w:rFonts w:ascii="Times New Roman" w:hAnsi="Times New Roman"/>
          <w:sz w:val="24"/>
          <w:szCs w:val="24"/>
        </w:rPr>
        <w:t xml:space="preserve">u postupku imenovanja </w:t>
      </w:r>
      <w:r w:rsidR="00E57396">
        <w:rPr>
          <w:rFonts w:ascii="Times New Roman" w:hAnsi="Times New Roman"/>
          <w:sz w:val="24"/>
          <w:szCs w:val="24"/>
        </w:rPr>
        <w:t>2</w:t>
      </w:r>
      <w:r w:rsidR="00E57396" w:rsidRPr="00E103E4">
        <w:rPr>
          <w:rFonts w:ascii="Times New Roman" w:hAnsi="Times New Roman"/>
          <w:sz w:val="24"/>
          <w:szCs w:val="24"/>
        </w:rPr>
        <w:t xml:space="preserve"> (</w:t>
      </w:r>
      <w:r w:rsidR="00E57396">
        <w:rPr>
          <w:rFonts w:ascii="Times New Roman" w:hAnsi="Times New Roman"/>
          <w:sz w:val="24"/>
          <w:szCs w:val="24"/>
        </w:rPr>
        <w:t>dva</w:t>
      </w:r>
      <w:r w:rsidR="00E57396" w:rsidRPr="00E103E4">
        <w:rPr>
          <w:rFonts w:ascii="Times New Roman" w:hAnsi="Times New Roman"/>
          <w:sz w:val="24"/>
          <w:szCs w:val="24"/>
        </w:rPr>
        <w:t>) zamjenika Glavn</w:t>
      </w:r>
      <w:r w:rsidR="00E57396">
        <w:rPr>
          <w:rFonts w:ascii="Times New Roman" w:hAnsi="Times New Roman"/>
          <w:sz w:val="24"/>
          <w:szCs w:val="24"/>
        </w:rPr>
        <w:t>og</w:t>
      </w:r>
      <w:r w:rsidR="00E57396" w:rsidRPr="00E103E4">
        <w:rPr>
          <w:rFonts w:ascii="Times New Roman" w:hAnsi="Times New Roman"/>
          <w:sz w:val="24"/>
          <w:szCs w:val="24"/>
        </w:rPr>
        <w:t xml:space="preserve"> državn</w:t>
      </w:r>
      <w:r w:rsidR="00E57396">
        <w:rPr>
          <w:rFonts w:ascii="Times New Roman" w:hAnsi="Times New Roman"/>
          <w:sz w:val="24"/>
          <w:szCs w:val="24"/>
        </w:rPr>
        <w:t>og</w:t>
      </w:r>
      <w:r w:rsidR="00E57396" w:rsidRPr="00E103E4">
        <w:rPr>
          <w:rFonts w:ascii="Times New Roman" w:hAnsi="Times New Roman"/>
          <w:sz w:val="24"/>
          <w:szCs w:val="24"/>
        </w:rPr>
        <w:t xml:space="preserve"> odvjetni</w:t>
      </w:r>
      <w:r w:rsidR="00E57396">
        <w:rPr>
          <w:rFonts w:ascii="Times New Roman" w:hAnsi="Times New Roman"/>
          <w:sz w:val="24"/>
          <w:szCs w:val="24"/>
        </w:rPr>
        <w:t>ka</w:t>
      </w:r>
      <w:r w:rsidR="00E57396" w:rsidRPr="00E103E4">
        <w:rPr>
          <w:rFonts w:ascii="Times New Roman" w:hAnsi="Times New Roman"/>
          <w:sz w:val="24"/>
          <w:szCs w:val="24"/>
        </w:rPr>
        <w:t xml:space="preserve"> Republike Hrvatske u Državnom odvjetništvu Republike Hrvatske, za potrebe rada Kaznenog odjela (oglas objavljen u Narodnim novinama br. </w:t>
      </w:r>
      <w:r w:rsidR="00E57396">
        <w:rPr>
          <w:rFonts w:ascii="Times New Roman" w:hAnsi="Times New Roman"/>
          <w:sz w:val="24"/>
          <w:szCs w:val="24"/>
        </w:rPr>
        <w:t>122</w:t>
      </w:r>
      <w:r w:rsidR="00E57396" w:rsidRPr="00E103E4">
        <w:rPr>
          <w:rFonts w:ascii="Times New Roman" w:hAnsi="Times New Roman"/>
          <w:sz w:val="24"/>
          <w:szCs w:val="24"/>
        </w:rPr>
        <w:t>/20</w:t>
      </w:r>
      <w:r w:rsidR="00E57396">
        <w:rPr>
          <w:rFonts w:ascii="Times New Roman" w:hAnsi="Times New Roman"/>
          <w:sz w:val="24"/>
          <w:szCs w:val="24"/>
        </w:rPr>
        <w:t>25</w:t>
      </w:r>
      <w:r w:rsidR="00E57396" w:rsidRPr="00E103E4">
        <w:rPr>
          <w:rFonts w:ascii="Times New Roman" w:hAnsi="Times New Roman"/>
          <w:sz w:val="24"/>
          <w:szCs w:val="24"/>
        </w:rPr>
        <w:t xml:space="preserve"> od </w:t>
      </w:r>
      <w:r w:rsidR="00E57396">
        <w:rPr>
          <w:rFonts w:ascii="Times New Roman" w:hAnsi="Times New Roman"/>
          <w:sz w:val="24"/>
          <w:szCs w:val="24"/>
        </w:rPr>
        <w:t xml:space="preserve">19. rujna </w:t>
      </w:r>
      <w:r w:rsidR="00E57396" w:rsidRPr="00E103E4">
        <w:rPr>
          <w:rFonts w:ascii="Times New Roman" w:hAnsi="Times New Roman"/>
          <w:sz w:val="24"/>
          <w:szCs w:val="24"/>
        </w:rPr>
        <w:t>202</w:t>
      </w:r>
      <w:r w:rsidR="00E57396">
        <w:rPr>
          <w:rFonts w:ascii="Times New Roman" w:hAnsi="Times New Roman"/>
          <w:sz w:val="24"/>
          <w:szCs w:val="24"/>
        </w:rPr>
        <w:t>5</w:t>
      </w:r>
      <w:r w:rsidR="00E57396" w:rsidRPr="00E103E4">
        <w:rPr>
          <w:rFonts w:ascii="Times New Roman" w:hAnsi="Times New Roman"/>
          <w:sz w:val="24"/>
          <w:szCs w:val="24"/>
        </w:rPr>
        <w:t xml:space="preserve">.) na </w:t>
      </w:r>
      <w:r w:rsidR="00E57396">
        <w:rPr>
          <w:rFonts w:ascii="Times New Roman" w:hAnsi="Times New Roman"/>
          <w:sz w:val="24"/>
          <w:szCs w:val="24"/>
        </w:rPr>
        <w:t>65</w:t>
      </w:r>
      <w:r w:rsidR="00E57396" w:rsidRPr="00E103E4">
        <w:rPr>
          <w:rFonts w:ascii="Times New Roman" w:hAnsi="Times New Roman"/>
          <w:sz w:val="24"/>
          <w:szCs w:val="24"/>
        </w:rPr>
        <w:t xml:space="preserve">. sjednici održanoj </w:t>
      </w:r>
      <w:r w:rsidR="00E57396">
        <w:rPr>
          <w:rFonts w:ascii="Times New Roman" w:hAnsi="Times New Roman"/>
          <w:sz w:val="24"/>
          <w:szCs w:val="24"/>
        </w:rPr>
        <w:t>15. i 16. prosinca</w:t>
      </w:r>
      <w:r w:rsidR="00E57396" w:rsidRPr="00E103E4">
        <w:rPr>
          <w:rFonts w:ascii="Times New Roman" w:hAnsi="Times New Roman"/>
          <w:sz w:val="24"/>
          <w:szCs w:val="24"/>
        </w:rPr>
        <w:t xml:space="preserve"> 202</w:t>
      </w:r>
      <w:r w:rsidR="00E57396">
        <w:rPr>
          <w:rFonts w:ascii="Times New Roman" w:hAnsi="Times New Roman"/>
          <w:sz w:val="24"/>
          <w:szCs w:val="24"/>
        </w:rPr>
        <w:t>5</w:t>
      </w:r>
      <w:r w:rsidR="00E57396" w:rsidRPr="00E103E4">
        <w:rPr>
          <w:rFonts w:ascii="Times New Roman" w:hAnsi="Times New Roman"/>
          <w:sz w:val="24"/>
          <w:szCs w:val="24"/>
        </w:rPr>
        <w:t>. Državnoodvjetničko vijeće utvrđuje i objavljuje:</w:t>
      </w:r>
    </w:p>
    <w:p w14:paraId="56A84B32" w14:textId="22767756" w:rsidR="00E21BA7" w:rsidRPr="002523C4" w:rsidRDefault="00E21BA7" w:rsidP="00E57396">
      <w:pPr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  <w:r w:rsidRPr="002523C4">
        <w:rPr>
          <w:rFonts w:ascii="Times New Roman" w:hAnsi="Times New Roman"/>
          <w:b/>
          <w:bCs/>
          <w:sz w:val="24"/>
          <w:szCs w:val="24"/>
        </w:rPr>
        <w:t>Redoslijed kandidata nakon razgovora</w:t>
      </w:r>
    </w:p>
    <w:p w14:paraId="1159B3C7" w14:textId="4AE0A95B" w:rsidR="00E21BA7" w:rsidRDefault="00E57396" w:rsidP="002523C4">
      <w:pPr>
        <w:pStyle w:val="Bezproreda"/>
        <w:jc w:val="center"/>
        <w:rPr>
          <w:rFonts w:ascii="Times New Roman" w:hAnsi="Times New Roman"/>
          <w:sz w:val="24"/>
          <w:szCs w:val="24"/>
        </w:rPr>
      </w:pPr>
      <w:r w:rsidRPr="00E103E4">
        <w:rPr>
          <w:rFonts w:ascii="Times New Roman" w:hAnsi="Times New Roman"/>
          <w:sz w:val="24"/>
          <w:szCs w:val="24"/>
        </w:rPr>
        <w:t xml:space="preserve">koji su podnijeli prijave za </w:t>
      </w:r>
      <w:r>
        <w:rPr>
          <w:rFonts w:ascii="Times New Roman" w:hAnsi="Times New Roman"/>
          <w:sz w:val="24"/>
          <w:szCs w:val="24"/>
        </w:rPr>
        <w:t>2</w:t>
      </w:r>
      <w:r w:rsidRPr="00E103E4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dva</w:t>
      </w:r>
      <w:r w:rsidRPr="00E103E4">
        <w:rPr>
          <w:rFonts w:ascii="Times New Roman" w:hAnsi="Times New Roman"/>
          <w:sz w:val="24"/>
          <w:szCs w:val="24"/>
        </w:rPr>
        <w:t>) slobodn</w:t>
      </w:r>
      <w:r>
        <w:rPr>
          <w:rFonts w:ascii="Times New Roman" w:hAnsi="Times New Roman"/>
          <w:sz w:val="24"/>
          <w:szCs w:val="24"/>
        </w:rPr>
        <w:t>a</w:t>
      </w:r>
      <w:r w:rsidRPr="00E103E4">
        <w:rPr>
          <w:rFonts w:ascii="Times New Roman" w:hAnsi="Times New Roman"/>
          <w:sz w:val="24"/>
          <w:szCs w:val="24"/>
        </w:rPr>
        <w:t xml:space="preserve"> mjest</w:t>
      </w:r>
      <w:r>
        <w:rPr>
          <w:rFonts w:ascii="Times New Roman" w:hAnsi="Times New Roman"/>
          <w:sz w:val="24"/>
          <w:szCs w:val="24"/>
        </w:rPr>
        <w:t>a</w:t>
      </w:r>
      <w:r w:rsidRPr="00E103E4">
        <w:rPr>
          <w:rFonts w:ascii="Times New Roman" w:hAnsi="Times New Roman"/>
          <w:sz w:val="24"/>
          <w:szCs w:val="24"/>
        </w:rPr>
        <w:t xml:space="preserve"> zamjenika Glavn</w:t>
      </w:r>
      <w:r>
        <w:rPr>
          <w:rFonts w:ascii="Times New Roman" w:hAnsi="Times New Roman"/>
          <w:sz w:val="24"/>
          <w:szCs w:val="24"/>
        </w:rPr>
        <w:t>og</w:t>
      </w:r>
      <w:r w:rsidRPr="00E103E4">
        <w:rPr>
          <w:rFonts w:ascii="Times New Roman" w:hAnsi="Times New Roman"/>
          <w:sz w:val="24"/>
          <w:szCs w:val="24"/>
        </w:rPr>
        <w:t xml:space="preserve"> državn</w:t>
      </w:r>
      <w:r>
        <w:rPr>
          <w:rFonts w:ascii="Times New Roman" w:hAnsi="Times New Roman"/>
          <w:sz w:val="24"/>
          <w:szCs w:val="24"/>
        </w:rPr>
        <w:t>og</w:t>
      </w:r>
      <w:r w:rsidRPr="00E103E4">
        <w:rPr>
          <w:rFonts w:ascii="Times New Roman" w:hAnsi="Times New Roman"/>
          <w:sz w:val="24"/>
          <w:szCs w:val="24"/>
        </w:rPr>
        <w:t xml:space="preserve"> odvjetni</w:t>
      </w:r>
      <w:r>
        <w:rPr>
          <w:rFonts w:ascii="Times New Roman" w:hAnsi="Times New Roman"/>
          <w:sz w:val="24"/>
          <w:szCs w:val="24"/>
        </w:rPr>
        <w:t>ka</w:t>
      </w:r>
      <w:r w:rsidRPr="00E103E4">
        <w:rPr>
          <w:rFonts w:ascii="Times New Roman" w:hAnsi="Times New Roman"/>
          <w:sz w:val="24"/>
          <w:szCs w:val="24"/>
        </w:rPr>
        <w:t xml:space="preserve"> Republike Hrvatske u Državnom odvjetništvu Republike Hrvatske, za potrebe rada Kaznenog odjela</w:t>
      </w:r>
      <w:r w:rsidR="00AA629D" w:rsidRPr="002523C4">
        <w:rPr>
          <w:rFonts w:ascii="Times New Roman" w:hAnsi="Times New Roman"/>
          <w:sz w:val="24"/>
          <w:szCs w:val="24"/>
        </w:rPr>
        <w:t xml:space="preserve"> na temelju broja bodova ostvarenog ocjenom obnašanja dužnosti i bodova ostvarenih na razgovoru</w:t>
      </w:r>
    </w:p>
    <w:p w14:paraId="3952A160" w14:textId="77777777" w:rsidR="002523C4" w:rsidRPr="002523C4" w:rsidRDefault="002523C4" w:rsidP="002523C4">
      <w:pPr>
        <w:pStyle w:val="Bezproreda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Reetkatablice"/>
        <w:tblW w:w="9606" w:type="dxa"/>
        <w:tblLook w:val="04A0" w:firstRow="1" w:lastRow="0" w:firstColumn="1" w:lastColumn="0" w:noHBand="0" w:noVBand="1"/>
      </w:tblPr>
      <w:tblGrid>
        <w:gridCol w:w="727"/>
        <w:gridCol w:w="2952"/>
        <w:gridCol w:w="2504"/>
        <w:gridCol w:w="1863"/>
        <w:gridCol w:w="1560"/>
      </w:tblGrid>
      <w:tr w:rsidR="00E21BA7" w:rsidRPr="00AA629D" w14:paraId="2CE641F6" w14:textId="77777777" w:rsidTr="00A96D67">
        <w:trPr>
          <w:trHeight w:val="1209"/>
        </w:trPr>
        <w:tc>
          <w:tcPr>
            <w:tcW w:w="727" w:type="dxa"/>
            <w:noWrap/>
            <w:hideMark/>
          </w:tcPr>
          <w:p w14:paraId="3205AFAD" w14:textId="77777777" w:rsidR="00E21BA7" w:rsidRPr="00AA629D" w:rsidRDefault="00E21BA7" w:rsidP="00C72110">
            <w:pPr>
              <w:rPr>
                <w:rFonts w:eastAsia="Times New Roman"/>
                <w:sz w:val="24"/>
                <w:szCs w:val="24"/>
              </w:rPr>
            </w:pPr>
            <w:proofErr w:type="spellStart"/>
            <w:r w:rsidRPr="00AA629D">
              <w:rPr>
                <w:rFonts w:eastAsia="Times New Roman"/>
                <w:sz w:val="24"/>
                <w:szCs w:val="24"/>
              </w:rPr>
              <w:t>Rbr</w:t>
            </w:r>
            <w:proofErr w:type="spellEnd"/>
            <w:r w:rsidRPr="00AA629D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2952" w:type="dxa"/>
            <w:hideMark/>
          </w:tcPr>
          <w:p w14:paraId="1F31447C" w14:textId="77777777" w:rsidR="00E21BA7" w:rsidRPr="00AA629D" w:rsidRDefault="00E21BA7" w:rsidP="00C72110">
            <w:pPr>
              <w:rPr>
                <w:rFonts w:eastAsia="Times New Roman"/>
                <w:sz w:val="24"/>
                <w:szCs w:val="24"/>
              </w:rPr>
            </w:pPr>
            <w:r w:rsidRPr="00AA629D">
              <w:rPr>
                <w:rFonts w:eastAsia="Times New Roman"/>
                <w:sz w:val="24"/>
                <w:szCs w:val="24"/>
              </w:rPr>
              <w:t>Prezime i ime kandidata/kinje</w:t>
            </w:r>
          </w:p>
        </w:tc>
        <w:tc>
          <w:tcPr>
            <w:tcW w:w="2504" w:type="dxa"/>
            <w:hideMark/>
          </w:tcPr>
          <w:p w14:paraId="401D0B35" w14:textId="77777777" w:rsidR="00E21BA7" w:rsidRPr="00AA629D" w:rsidRDefault="00E21BA7" w:rsidP="00C72110">
            <w:pPr>
              <w:rPr>
                <w:rFonts w:eastAsia="Times New Roman"/>
                <w:sz w:val="24"/>
                <w:szCs w:val="24"/>
              </w:rPr>
            </w:pPr>
            <w:r w:rsidRPr="00AA629D">
              <w:rPr>
                <w:rFonts w:eastAsia="Times New Roman"/>
                <w:sz w:val="24"/>
                <w:szCs w:val="24"/>
              </w:rPr>
              <w:t xml:space="preserve">Bodovi utvrđeni ocjenom obnašanja dužnosti </w:t>
            </w:r>
          </w:p>
        </w:tc>
        <w:tc>
          <w:tcPr>
            <w:tcW w:w="1863" w:type="dxa"/>
            <w:hideMark/>
          </w:tcPr>
          <w:p w14:paraId="3543D901" w14:textId="77777777" w:rsidR="00E21BA7" w:rsidRPr="00AA629D" w:rsidRDefault="00E21BA7" w:rsidP="00C72110">
            <w:pPr>
              <w:rPr>
                <w:rFonts w:eastAsia="Times New Roman"/>
                <w:sz w:val="24"/>
                <w:szCs w:val="24"/>
              </w:rPr>
            </w:pPr>
            <w:r w:rsidRPr="00AA629D">
              <w:rPr>
                <w:rFonts w:eastAsia="Times New Roman"/>
                <w:sz w:val="24"/>
                <w:szCs w:val="24"/>
              </w:rPr>
              <w:t xml:space="preserve">Bodovi ostvareni na razgovoru </w:t>
            </w:r>
          </w:p>
        </w:tc>
        <w:tc>
          <w:tcPr>
            <w:tcW w:w="1560" w:type="dxa"/>
            <w:hideMark/>
          </w:tcPr>
          <w:p w14:paraId="06E8D2A9" w14:textId="77777777" w:rsidR="00E21BA7" w:rsidRPr="00AA629D" w:rsidRDefault="00E21BA7" w:rsidP="00C72110">
            <w:pPr>
              <w:rPr>
                <w:rFonts w:eastAsia="Times New Roman"/>
                <w:sz w:val="24"/>
                <w:szCs w:val="24"/>
              </w:rPr>
            </w:pPr>
            <w:r w:rsidRPr="00AA629D">
              <w:rPr>
                <w:rFonts w:eastAsia="Times New Roman"/>
                <w:sz w:val="24"/>
                <w:szCs w:val="24"/>
              </w:rPr>
              <w:t>Ukupan broj bodova</w:t>
            </w:r>
          </w:p>
        </w:tc>
      </w:tr>
      <w:tr w:rsidR="00E21BA7" w:rsidRPr="00AA629D" w14:paraId="3ABFBF49" w14:textId="77777777" w:rsidTr="00A96D67">
        <w:trPr>
          <w:trHeight w:val="329"/>
        </w:trPr>
        <w:tc>
          <w:tcPr>
            <w:tcW w:w="727" w:type="dxa"/>
            <w:noWrap/>
            <w:hideMark/>
          </w:tcPr>
          <w:p w14:paraId="187D466C" w14:textId="77777777" w:rsidR="00E21BA7" w:rsidRPr="00AA629D" w:rsidRDefault="00E21BA7" w:rsidP="00AA629D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AA629D">
              <w:rPr>
                <w:rFonts w:eastAsia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2952" w:type="dxa"/>
            <w:hideMark/>
          </w:tcPr>
          <w:p w14:paraId="19035EB9" w14:textId="77777777" w:rsidR="00E21BA7" w:rsidRPr="00AA629D" w:rsidRDefault="00E21BA7" w:rsidP="00AA629D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AA629D">
              <w:rPr>
                <w:rFonts w:eastAsia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2504" w:type="dxa"/>
            <w:noWrap/>
            <w:hideMark/>
          </w:tcPr>
          <w:p w14:paraId="3155AF9B" w14:textId="77777777" w:rsidR="00E21BA7" w:rsidRPr="00AA629D" w:rsidRDefault="00E21BA7" w:rsidP="00AA629D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AA629D">
              <w:rPr>
                <w:rFonts w:eastAsia="Times New Roman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1863" w:type="dxa"/>
            <w:hideMark/>
          </w:tcPr>
          <w:p w14:paraId="3F3EA354" w14:textId="77777777" w:rsidR="00E21BA7" w:rsidRPr="00AA629D" w:rsidRDefault="00E21BA7" w:rsidP="00AA629D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AA629D">
              <w:rPr>
                <w:rFonts w:eastAsia="Times New Roman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1560" w:type="dxa"/>
            <w:hideMark/>
          </w:tcPr>
          <w:p w14:paraId="610C9512" w14:textId="77777777" w:rsidR="00E21BA7" w:rsidRPr="00AA629D" w:rsidRDefault="00E21BA7" w:rsidP="00AA629D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AA629D">
              <w:rPr>
                <w:rFonts w:eastAsia="Times New Roman"/>
                <w:b/>
                <w:bCs/>
                <w:sz w:val="24"/>
                <w:szCs w:val="24"/>
              </w:rPr>
              <w:t>C+D</w:t>
            </w:r>
          </w:p>
        </w:tc>
      </w:tr>
      <w:tr w:rsidR="0017710B" w:rsidRPr="0017710B" w14:paraId="6D2E2BA2" w14:textId="77777777" w:rsidTr="0017710B">
        <w:trPr>
          <w:trHeight w:val="377"/>
        </w:trPr>
        <w:tc>
          <w:tcPr>
            <w:tcW w:w="727" w:type="dxa"/>
            <w:noWrap/>
            <w:vAlign w:val="center"/>
            <w:hideMark/>
          </w:tcPr>
          <w:p w14:paraId="691A3500" w14:textId="7F9B2527" w:rsidR="0017710B" w:rsidRPr="004E5ADD" w:rsidRDefault="0017710B" w:rsidP="0017710B">
            <w:pPr>
              <w:rPr>
                <w:rFonts w:eastAsia="Times New Roman"/>
                <w:sz w:val="24"/>
                <w:szCs w:val="24"/>
              </w:rPr>
            </w:pPr>
            <w:r w:rsidRPr="00212469">
              <w:rPr>
                <w:sz w:val="24"/>
                <w:szCs w:val="24"/>
              </w:rPr>
              <w:t>1.</w:t>
            </w:r>
          </w:p>
        </w:tc>
        <w:tc>
          <w:tcPr>
            <w:tcW w:w="2952" w:type="dxa"/>
            <w:vAlign w:val="center"/>
          </w:tcPr>
          <w:p w14:paraId="2D7026E7" w14:textId="10E88CEC" w:rsidR="0017710B" w:rsidRPr="004E5ADD" w:rsidRDefault="0017710B" w:rsidP="0017710B">
            <w:pPr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Putigna Eddy</w:t>
            </w:r>
          </w:p>
        </w:tc>
        <w:tc>
          <w:tcPr>
            <w:tcW w:w="2504" w:type="dxa"/>
            <w:noWrap/>
            <w:vAlign w:val="center"/>
          </w:tcPr>
          <w:p w14:paraId="429146F5" w14:textId="0A1F69FB" w:rsidR="0017710B" w:rsidRPr="004E5ADD" w:rsidRDefault="0017710B" w:rsidP="0017710B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BF314" w14:textId="753AD893" w:rsidR="0017710B" w:rsidRPr="0017710B" w:rsidRDefault="0017710B" w:rsidP="0017710B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17710B">
              <w:rPr>
                <w:color w:val="000000"/>
                <w:sz w:val="24"/>
                <w:szCs w:val="24"/>
              </w:rPr>
              <w:t>18,11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92A73" w14:textId="6D936634" w:rsidR="0017710B" w:rsidRPr="0017710B" w:rsidRDefault="0017710B" w:rsidP="0017710B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17710B">
              <w:rPr>
                <w:bCs/>
                <w:color w:val="000000"/>
                <w:sz w:val="24"/>
                <w:szCs w:val="24"/>
              </w:rPr>
              <w:t>168,11</w:t>
            </w:r>
          </w:p>
        </w:tc>
      </w:tr>
      <w:tr w:rsidR="0017710B" w:rsidRPr="0017710B" w14:paraId="37AC3361" w14:textId="77777777" w:rsidTr="0017710B">
        <w:trPr>
          <w:trHeight w:val="329"/>
        </w:trPr>
        <w:tc>
          <w:tcPr>
            <w:tcW w:w="727" w:type="dxa"/>
            <w:noWrap/>
            <w:vAlign w:val="center"/>
            <w:hideMark/>
          </w:tcPr>
          <w:p w14:paraId="1F4CC5FD" w14:textId="6D4AF3C6" w:rsidR="0017710B" w:rsidRPr="004E5ADD" w:rsidRDefault="0017710B" w:rsidP="0017710B">
            <w:pPr>
              <w:rPr>
                <w:rFonts w:eastAsia="Times New Roman"/>
                <w:sz w:val="24"/>
                <w:szCs w:val="24"/>
              </w:rPr>
            </w:pPr>
            <w:r w:rsidRPr="00212469">
              <w:rPr>
                <w:sz w:val="24"/>
                <w:szCs w:val="24"/>
              </w:rPr>
              <w:t>2.</w:t>
            </w:r>
          </w:p>
        </w:tc>
        <w:tc>
          <w:tcPr>
            <w:tcW w:w="2952" w:type="dxa"/>
            <w:vAlign w:val="center"/>
          </w:tcPr>
          <w:p w14:paraId="5F54302F" w14:textId="3DC25A7C" w:rsidR="0017710B" w:rsidRPr="004E5ADD" w:rsidRDefault="0017710B" w:rsidP="0017710B">
            <w:pPr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Supančić</w:t>
            </w:r>
            <w:proofErr w:type="spellEnd"/>
            <w:r>
              <w:rPr>
                <w:sz w:val="24"/>
                <w:szCs w:val="24"/>
              </w:rPr>
              <w:t xml:space="preserve"> Goran</w:t>
            </w:r>
          </w:p>
        </w:tc>
        <w:tc>
          <w:tcPr>
            <w:tcW w:w="2504" w:type="dxa"/>
            <w:noWrap/>
            <w:vAlign w:val="center"/>
          </w:tcPr>
          <w:p w14:paraId="3BC95A89" w14:textId="3D5D9424" w:rsidR="0017710B" w:rsidRPr="004E5ADD" w:rsidRDefault="0017710B" w:rsidP="0017710B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2FCFB" w14:textId="4AC4BAD2" w:rsidR="0017710B" w:rsidRPr="0017710B" w:rsidRDefault="0017710B" w:rsidP="0017710B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17710B">
              <w:rPr>
                <w:color w:val="000000"/>
                <w:sz w:val="24"/>
                <w:szCs w:val="24"/>
              </w:rPr>
              <w:t>19,00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00067" w14:textId="783FF3B6" w:rsidR="0017710B" w:rsidRPr="0017710B" w:rsidRDefault="0017710B" w:rsidP="0017710B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17710B">
              <w:rPr>
                <w:bCs/>
                <w:color w:val="000000"/>
                <w:sz w:val="24"/>
                <w:szCs w:val="24"/>
              </w:rPr>
              <w:t>159,00</w:t>
            </w:r>
          </w:p>
        </w:tc>
      </w:tr>
      <w:tr w:rsidR="0017710B" w:rsidRPr="0017710B" w14:paraId="5ACAA297" w14:textId="77777777" w:rsidTr="0017710B">
        <w:trPr>
          <w:trHeight w:val="329"/>
        </w:trPr>
        <w:tc>
          <w:tcPr>
            <w:tcW w:w="727" w:type="dxa"/>
            <w:noWrap/>
            <w:vAlign w:val="center"/>
          </w:tcPr>
          <w:p w14:paraId="643BE069" w14:textId="563D88FE" w:rsidR="0017710B" w:rsidRPr="004E5ADD" w:rsidRDefault="0017710B" w:rsidP="0017710B">
            <w:pPr>
              <w:rPr>
                <w:rFonts w:eastAsia="Times New Roman"/>
                <w:sz w:val="24"/>
                <w:szCs w:val="24"/>
              </w:rPr>
            </w:pPr>
            <w:r w:rsidRPr="00212469">
              <w:rPr>
                <w:sz w:val="24"/>
                <w:szCs w:val="24"/>
              </w:rPr>
              <w:t>3.</w:t>
            </w:r>
          </w:p>
        </w:tc>
        <w:tc>
          <w:tcPr>
            <w:tcW w:w="2952" w:type="dxa"/>
            <w:vAlign w:val="center"/>
          </w:tcPr>
          <w:p w14:paraId="681D039E" w14:textId="269C78DD" w:rsidR="0017710B" w:rsidRPr="004E5ADD" w:rsidRDefault="0017710B" w:rsidP="0017710B">
            <w:pPr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Dragičević Karolina</w:t>
            </w:r>
          </w:p>
        </w:tc>
        <w:tc>
          <w:tcPr>
            <w:tcW w:w="2504" w:type="dxa"/>
            <w:noWrap/>
            <w:vAlign w:val="center"/>
          </w:tcPr>
          <w:p w14:paraId="3C20BEAF" w14:textId="2A3236DE" w:rsidR="0017710B" w:rsidRPr="004E5ADD" w:rsidRDefault="0017710B" w:rsidP="0017710B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135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003D5" w14:textId="48757CC3" w:rsidR="0017710B" w:rsidRPr="0017710B" w:rsidRDefault="0017710B" w:rsidP="0017710B">
            <w:pPr>
              <w:jc w:val="center"/>
              <w:rPr>
                <w:color w:val="000000"/>
                <w:sz w:val="24"/>
                <w:szCs w:val="24"/>
              </w:rPr>
            </w:pPr>
            <w:r w:rsidRPr="0017710B">
              <w:rPr>
                <w:color w:val="000000"/>
                <w:sz w:val="24"/>
                <w:szCs w:val="24"/>
              </w:rPr>
              <w:t>17,44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DFEE6C" w14:textId="5E401131" w:rsidR="0017710B" w:rsidRPr="0017710B" w:rsidRDefault="0017710B" w:rsidP="0017710B">
            <w:pPr>
              <w:jc w:val="center"/>
              <w:rPr>
                <w:color w:val="000000"/>
                <w:sz w:val="24"/>
                <w:szCs w:val="24"/>
              </w:rPr>
            </w:pPr>
            <w:r w:rsidRPr="0017710B">
              <w:rPr>
                <w:bCs/>
                <w:color w:val="000000"/>
                <w:sz w:val="24"/>
                <w:szCs w:val="24"/>
              </w:rPr>
              <w:t>152,44</w:t>
            </w:r>
          </w:p>
        </w:tc>
      </w:tr>
      <w:tr w:rsidR="0017710B" w:rsidRPr="0017710B" w14:paraId="7AB07E17" w14:textId="77777777" w:rsidTr="0017710B">
        <w:trPr>
          <w:trHeight w:val="329"/>
        </w:trPr>
        <w:tc>
          <w:tcPr>
            <w:tcW w:w="727" w:type="dxa"/>
            <w:noWrap/>
            <w:vAlign w:val="center"/>
          </w:tcPr>
          <w:p w14:paraId="2ACC5046" w14:textId="5042DD38" w:rsidR="0017710B" w:rsidRPr="004E5ADD" w:rsidRDefault="0017710B" w:rsidP="0017710B">
            <w:pPr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952" w:type="dxa"/>
            <w:vAlign w:val="center"/>
          </w:tcPr>
          <w:p w14:paraId="7B3069F6" w14:textId="601A8B8D" w:rsidR="0017710B" w:rsidRPr="004E5ADD" w:rsidRDefault="0017710B" w:rsidP="0017710B">
            <w:pPr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Stipišić Julijana</w:t>
            </w:r>
          </w:p>
        </w:tc>
        <w:tc>
          <w:tcPr>
            <w:tcW w:w="2504" w:type="dxa"/>
            <w:noWrap/>
            <w:vAlign w:val="center"/>
          </w:tcPr>
          <w:p w14:paraId="0B5E0F16" w14:textId="4766E3B9" w:rsidR="0017710B" w:rsidRPr="004E5ADD" w:rsidRDefault="0017710B" w:rsidP="0017710B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125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57744" w14:textId="5AE06229" w:rsidR="0017710B" w:rsidRPr="0017710B" w:rsidRDefault="0017710B" w:rsidP="0017710B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17710B">
              <w:rPr>
                <w:color w:val="000000"/>
                <w:sz w:val="24"/>
                <w:szCs w:val="24"/>
              </w:rPr>
              <w:t>18,22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D2EFD" w14:textId="6D22A52B" w:rsidR="0017710B" w:rsidRPr="0017710B" w:rsidRDefault="0017710B" w:rsidP="0017710B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17710B">
              <w:rPr>
                <w:bCs/>
                <w:color w:val="000000"/>
                <w:sz w:val="24"/>
                <w:szCs w:val="24"/>
              </w:rPr>
              <w:t>143,22</w:t>
            </w:r>
          </w:p>
        </w:tc>
      </w:tr>
    </w:tbl>
    <w:p w14:paraId="5FE244EB" w14:textId="77777777" w:rsidR="00AA629D" w:rsidRDefault="00AA629D" w:rsidP="00AA629D">
      <w:pPr>
        <w:jc w:val="right"/>
        <w:rPr>
          <w:rFonts w:ascii="Times New Roman" w:hAnsi="Times New Roman"/>
          <w:sz w:val="24"/>
          <w:szCs w:val="24"/>
        </w:rPr>
      </w:pPr>
    </w:p>
    <w:p w14:paraId="067AE249" w14:textId="77777777" w:rsidR="00AA629D" w:rsidRPr="00AA629D" w:rsidRDefault="00AA629D" w:rsidP="00AA629D">
      <w:pPr>
        <w:jc w:val="right"/>
        <w:rPr>
          <w:rFonts w:ascii="Times New Roman" w:hAnsi="Times New Roman"/>
          <w:sz w:val="24"/>
          <w:szCs w:val="24"/>
        </w:rPr>
      </w:pPr>
      <w:r w:rsidRPr="00AA629D">
        <w:rPr>
          <w:rFonts w:ascii="Times New Roman" w:hAnsi="Times New Roman"/>
          <w:sz w:val="24"/>
          <w:szCs w:val="24"/>
        </w:rPr>
        <w:t>DRŽAVNOODVJETNIČKO VIJEĆE</w:t>
      </w:r>
    </w:p>
    <w:p w14:paraId="3347C81D" w14:textId="77777777" w:rsidR="00AA629D" w:rsidRPr="00AA629D" w:rsidRDefault="00AA629D" w:rsidP="00AA629D">
      <w:pPr>
        <w:rPr>
          <w:rFonts w:ascii="Times New Roman" w:hAnsi="Times New Roman"/>
          <w:sz w:val="24"/>
          <w:szCs w:val="24"/>
        </w:rPr>
      </w:pPr>
    </w:p>
    <w:sectPr w:rsidR="00AA629D" w:rsidRPr="00AA629D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1BA7"/>
    <w:rsid w:val="0017710B"/>
    <w:rsid w:val="002523C4"/>
    <w:rsid w:val="0043720A"/>
    <w:rsid w:val="004E5ADD"/>
    <w:rsid w:val="005A6622"/>
    <w:rsid w:val="0066204C"/>
    <w:rsid w:val="008D2D26"/>
    <w:rsid w:val="00A96D67"/>
    <w:rsid w:val="00AA629D"/>
    <w:rsid w:val="00B00B97"/>
    <w:rsid w:val="00C72110"/>
    <w:rsid w:val="00D03144"/>
    <w:rsid w:val="00E103E4"/>
    <w:rsid w:val="00E21BA7"/>
    <w:rsid w:val="00E57396"/>
    <w:rsid w:val="00E8428D"/>
    <w:rsid w:val="00ED2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D6E74F5"/>
  <w14:defaultImageDpi w14:val="0"/>
  <w15:docId w15:val="{EA6C95D6-AA9E-443D-89A4-32193E6DA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E21BA7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2523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1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Stanić Perković</dc:creator>
  <cp:keywords/>
  <dc:description/>
  <cp:lastModifiedBy>Lucija Kadić</cp:lastModifiedBy>
  <cp:revision>7</cp:revision>
  <dcterms:created xsi:type="dcterms:W3CDTF">2025-02-12T13:53:00Z</dcterms:created>
  <dcterms:modified xsi:type="dcterms:W3CDTF">2025-12-16T07:42:00Z</dcterms:modified>
</cp:coreProperties>
</file>