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C9EBD" w14:textId="65DF6351" w:rsidR="0068004E" w:rsidRPr="00A55A41" w:rsidRDefault="00A55A41" w:rsidP="007E2B9C">
      <w:pPr>
        <w:spacing w:after="0"/>
        <w:jc w:val="left"/>
        <w:rPr>
          <w:b/>
          <w:sz w:val="24"/>
          <w:szCs w:val="24"/>
        </w:rPr>
      </w:pPr>
      <w:r w:rsidRPr="00A55A41">
        <w:rPr>
          <w:b/>
          <w:sz w:val="24"/>
          <w:szCs w:val="24"/>
        </w:rPr>
        <w:t>RAZDJEL: 109 MINISTARSTVO  PR</w:t>
      </w:r>
      <w:r>
        <w:rPr>
          <w:b/>
          <w:sz w:val="24"/>
          <w:szCs w:val="24"/>
        </w:rPr>
        <w:t xml:space="preserve">AVOSUĐA, UPRAVE I </w:t>
      </w:r>
      <w:r w:rsidRPr="00A55A41">
        <w:rPr>
          <w:b/>
          <w:sz w:val="24"/>
          <w:szCs w:val="24"/>
        </w:rPr>
        <w:t xml:space="preserve">DIGITALNE TRANSFORMACIJE </w:t>
      </w:r>
    </w:p>
    <w:p w14:paraId="3AD2A9A5" w14:textId="721402CE" w:rsidR="001F381D" w:rsidRPr="00CB314B" w:rsidRDefault="001F381D" w:rsidP="007E2B9C">
      <w:pPr>
        <w:spacing w:after="0"/>
        <w:jc w:val="left"/>
        <w:rPr>
          <w:b/>
          <w:sz w:val="24"/>
          <w:szCs w:val="24"/>
        </w:rPr>
      </w:pPr>
      <w:r w:rsidRPr="00CB314B">
        <w:rPr>
          <w:b/>
          <w:sz w:val="24"/>
          <w:szCs w:val="24"/>
        </w:rPr>
        <w:t>GLAVA: 10945</w:t>
      </w:r>
      <w:r w:rsidR="0068004E">
        <w:rPr>
          <w:b/>
          <w:sz w:val="24"/>
          <w:szCs w:val="24"/>
        </w:rPr>
        <w:t xml:space="preserve"> </w:t>
      </w:r>
      <w:r w:rsidR="0068004E" w:rsidRPr="00CB314B">
        <w:rPr>
          <w:b/>
          <w:sz w:val="24"/>
          <w:szCs w:val="24"/>
        </w:rPr>
        <w:t>DRŽAVNOODVJETNIČKO VIJEĆE</w:t>
      </w:r>
    </w:p>
    <w:p w14:paraId="48FE207A" w14:textId="00CC0B98" w:rsidR="00D95046" w:rsidRPr="00CB314B" w:rsidRDefault="00D95046" w:rsidP="007E2B9C">
      <w:pPr>
        <w:spacing w:after="0"/>
        <w:jc w:val="left"/>
        <w:rPr>
          <w:b/>
          <w:sz w:val="24"/>
          <w:szCs w:val="24"/>
        </w:rPr>
      </w:pPr>
      <w:r w:rsidRPr="00CB314B">
        <w:rPr>
          <w:b/>
          <w:sz w:val="24"/>
          <w:szCs w:val="24"/>
        </w:rPr>
        <w:t>RKP:</w:t>
      </w:r>
      <w:r w:rsidR="00152405" w:rsidRPr="00CB314B">
        <w:rPr>
          <w:b/>
          <w:sz w:val="24"/>
          <w:szCs w:val="24"/>
        </w:rPr>
        <w:t xml:space="preserve"> </w:t>
      </w:r>
      <w:r w:rsidR="00857587" w:rsidRPr="00CB314B">
        <w:rPr>
          <w:b/>
          <w:sz w:val="24"/>
          <w:szCs w:val="24"/>
        </w:rPr>
        <w:t>47287</w:t>
      </w:r>
    </w:p>
    <w:p w14:paraId="05F89DAD" w14:textId="011F2292" w:rsidR="00D95046" w:rsidRPr="00CB314B" w:rsidRDefault="00D95046" w:rsidP="007E2B9C">
      <w:pPr>
        <w:spacing w:after="0"/>
        <w:jc w:val="left"/>
        <w:rPr>
          <w:b/>
          <w:sz w:val="24"/>
          <w:szCs w:val="24"/>
        </w:rPr>
      </w:pPr>
      <w:r w:rsidRPr="00CB314B">
        <w:rPr>
          <w:b/>
          <w:sz w:val="24"/>
          <w:szCs w:val="24"/>
        </w:rPr>
        <w:t>OIB:</w:t>
      </w:r>
      <w:r w:rsidR="00152405" w:rsidRPr="00CB314B">
        <w:rPr>
          <w:b/>
          <w:sz w:val="24"/>
          <w:szCs w:val="24"/>
        </w:rPr>
        <w:t xml:space="preserve"> </w:t>
      </w:r>
      <w:r w:rsidR="00911352" w:rsidRPr="00CB314B">
        <w:rPr>
          <w:b/>
          <w:sz w:val="24"/>
          <w:szCs w:val="24"/>
        </w:rPr>
        <w:t>45840051274</w:t>
      </w:r>
    </w:p>
    <w:p w14:paraId="6E4B6735" w14:textId="35C055EE" w:rsidR="00142937" w:rsidRPr="00CB314B" w:rsidRDefault="004E76DC" w:rsidP="00E65A2E">
      <w:pPr>
        <w:spacing w:after="0"/>
        <w:jc w:val="left"/>
        <w:rPr>
          <w:b/>
          <w:sz w:val="24"/>
          <w:szCs w:val="24"/>
        </w:rPr>
      </w:pPr>
      <w:r w:rsidRPr="00CB314B">
        <w:rPr>
          <w:b/>
          <w:sz w:val="24"/>
          <w:szCs w:val="24"/>
        </w:rPr>
        <w:t xml:space="preserve">AKTIVNOST: 858001 DRŽAVNOODVJETNIČKO VIJEĆE </w:t>
      </w:r>
      <w:r w:rsidR="002830AE" w:rsidRPr="00CB314B">
        <w:rPr>
          <w:b/>
          <w:sz w:val="24"/>
          <w:szCs w:val="24"/>
        </w:rPr>
        <w:t xml:space="preserve"> </w:t>
      </w:r>
    </w:p>
    <w:p w14:paraId="42F6DCF7" w14:textId="77777777" w:rsidR="00504851" w:rsidRPr="00CB314B" w:rsidRDefault="00504851" w:rsidP="00522C64">
      <w:pPr>
        <w:rPr>
          <w:b/>
          <w:sz w:val="24"/>
          <w:szCs w:val="24"/>
        </w:rPr>
      </w:pPr>
    </w:p>
    <w:p w14:paraId="00B183DB" w14:textId="77777777" w:rsidR="00E65A2E" w:rsidRPr="00CB314B" w:rsidRDefault="00E65A2E" w:rsidP="00522C64">
      <w:pPr>
        <w:rPr>
          <w:b/>
          <w:sz w:val="24"/>
          <w:szCs w:val="24"/>
        </w:rPr>
      </w:pPr>
    </w:p>
    <w:p w14:paraId="735EC84B" w14:textId="510A72F4" w:rsidR="00067912" w:rsidRPr="00CB314B" w:rsidRDefault="004E76DC" w:rsidP="00AD7CC8">
      <w:pPr>
        <w:jc w:val="center"/>
        <w:rPr>
          <w:b/>
          <w:sz w:val="24"/>
          <w:szCs w:val="24"/>
        </w:rPr>
      </w:pPr>
      <w:r w:rsidRPr="00CB314B">
        <w:rPr>
          <w:b/>
          <w:sz w:val="24"/>
          <w:szCs w:val="24"/>
        </w:rPr>
        <w:t>OBRAZLOŽENJE OPĆEG DIJELA</w:t>
      </w:r>
      <w:r w:rsidR="00C43636" w:rsidRPr="00CB314B">
        <w:rPr>
          <w:b/>
          <w:sz w:val="24"/>
          <w:szCs w:val="24"/>
        </w:rPr>
        <w:t xml:space="preserve"> FINANCIJSKOG PLANA </w:t>
      </w:r>
      <w:r w:rsidR="0043050C" w:rsidRPr="00CB314B">
        <w:rPr>
          <w:b/>
          <w:sz w:val="24"/>
          <w:szCs w:val="24"/>
        </w:rPr>
        <w:t xml:space="preserve">DRŽAVNOODVJETNIČKOG VIJEĆA </w:t>
      </w:r>
      <w:r w:rsidR="0084679E" w:rsidRPr="00CB314B">
        <w:rPr>
          <w:b/>
          <w:sz w:val="24"/>
          <w:szCs w:val="24"/>
        </w:rPr>
        <w:t>ZA 2026</w:t>
      </w:r>
      <w:r w:rsidR="007D3392" w:rsidRPr="00CB314B">
        <w:rPr>
          <w:b/>
          <w:sz w:val="24"/>
          <w:szCs w:val="24"/>
        </w:rPr>
        <w:t xml:space="preserve">. </w:t>
      </w:r>
      <w:r w:rsidR="003D7C55">
        <w:rPr>
          <w:b/>
          <w:sz w:val="24"/>
          <w:szCs w:val="24"/>
        </w:rPr>
        <w:t xml:space="preserve"> I PROJEKCIJE</w:t>
      </w:r>
      <w:r w:rsidR="0084679E" w:rsidRPr="00CB314B">
        <w:rPr>
          <w:b/>
          <w:sz w:val="24"/>
          <w:szCs w:val="24"/>
        </w:rPr>
        <w:t xml:space="preserve"> ZA 2027. I 2028</w:t>
      </w:r>
      <w:r w:rsidR="002830AE" w:rsidRPr="00CB314B">
        <w:rPr>
          <w:b/>
          <w:sz w:val="24"/>
          <w:szCs w:val="24"/>
        </w:rPr>
        <w:t xml:space="preserve">. </w:t>
      </w:r>
    </w:p>
    <w:p w14:paraId="1636E274" w14:textId="77777777" w:rsidR="00067912" w:rsidRPr="00CB314B" w:rsidRDefault="00067912" w:rsidP="00E65A2E">
      <w:pPr>
        <w:spacing w:after="0"/>
        <w:jc w:val="left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38" w:type="dxa"/>
        <w:tblLook w:val="04A0" w:firstRow="1" w:lastRow="0" w:firstColumn="1" w:lastColumn="0" w:noHBand="0" w:noVBand="1"/>
      </w:tblPr>
      <w:tblGrid>
        <w:gridCol w:w="8610"/>
        <w:gridCol w:w="1228"/>
      </w:tblGrid>
      <w:tr w:rsidR="00CB314B" w:rsidRPr="00CB314B" w14:paraId="7F3EE703" w14:textId="77777777" w:rsidTr="00FD1D38">
        <w:trPr>
          <w:trHeight w:val="363"/>
        </w:trPr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2741" w14:textId="77777777" w:rsidR="00CB314B" w:rsidRPr="00CB314B" w:rsidRDefault="00CB314B" w:rsidP="00FD1D38">
            <w:pPr>
              <w:spacing w:after="0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C12F" w14:textId="77777777" w:rsidR="00CB314B" w:rsidRPr="00CB314B" w:rsidRDefault="00CB314B" w:rsidP="00FD1D38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B314B">
              <w:rPr>
                <w:b/>
                <w:bCs/>
                <w:color w:val="000000"/>
                <w:sz w:val="24"/>
                <w:szCs w:val="24"/>
                <w:lang w:eastAsia="hr-HR"/>
              </w:rPr>
              <w:t xml:space="preserve">  </w:t>
            </w:r>
          </w:p>
        </w:tc>
      </w:tr>
    </w:tbl>
    <w:p w14:paraId="49275546" w14:textId="16EF0BF5" w:rsidR="00CB314B" w:rsidRPr="00AD7CC8" w:rsidRDefault="00CB314B" w:rsidP="00AD7CC8">
      <w:pPr>
        <w:rPr>
          <w:sz w:val="24"/>
          <w:szCs w:val="24"/>
        </w:rPr>
      </w:pPr>
      <w:r w:rsidRPr="00CB314B">
        <w:rPr>
          <w:sz w:val="24"/>
          <w:szCs w:val="24"/>
        </w:rPr>
        <w:t>Sukladno članku 36. Zakona o proračunu (Narodne novine</w:t>
      </w:r>
      <w:r w:rsidR="00AD7CC8">
        <w:rPr>
          <w:sz w:val="24"/>
          <w:szCs w:val="24"/>
        </w:rPr>
        <w:t>, broj</w:t>
      </w:r>
      <w:r w:rsidRPr="00CB314B">
        <w:rPr>
          <w:sz w:val="24"/>
          <w:szCs w:val="24"/>
        </w:rPr>
        <w:t xml:space="preserve"> 144/21</w:t>
      </w:r>
      <w:r w:rsidR="00AD7CC8">
        <w:rPr>
          <w:sz w:val="24"/>
          <w:szCs w:val="24"/>
        </w:rPr>
        <w:t>.</w:t>
      </w:r>
      <w:r w:rsidRPr="00CB314B">
        <w:rPr>
          <w:sz w:val="24"/>
          <w:szCs w:val="24"/>
        </w:rPr>
        <w:t>)</w:t>
      </w:r>
      <w:r w:rsidR="00AD7CC8">
        <w:rPr>
          <w:sz w:val="24"/>
          <w:szCs w:val="24"/>
        </w:rPr>
        <w:t>,</w:t>
      </w:r>
      <w:r w:rsidRPr="00CB314B">
        <w:rPr>
          <w:sz w:val="24"/>
          <w:szCs w:val="24"/>
        </w:rPr>
        <w:t xml:space="preserve"> Državnoodvjetničko vijeće sastavilo je</w:t>
      </w:r>
      <w:r w:rsidR="00AD7CC8">
        <w:rPr>
          <w:sz w:val="24"/>
          <w:szCs w:val="24"/>
        </w:rPr>
        <w:t xml:space="preserve"> </w:t>
      </w:r>
      <w:r w:rsidR="00BF359D">
        <w:rPr>
          <w:sz w:val="24"/>
          <w:szCs w:val="24"/>
        </w:rPr>
        <w:t xml:space="preserve">obrazloženje općeg dijela </w:t>
      </w:r>
      <w:r w:rsidR="00AD7CC8">
        <w:rPr>
          <w:sz w:val="24"/>
          <w:szCs w:val="24"/>
        </w:rPr>
        <w:t xml:space="preserve">financijskog plana za 2026. i projekcije za 2027. i 2028. </w:t>
      </w:r>
    </w:p>
    <w:p w14:paraId="77C08731" w14:textId="77777777" w:rsidR="00CB314B" w:rsidRPr="00CB314B" w:rsidRDefault="00CB314B" w:rsidP="00E65A2E">
      <w:pPr>
        <w:spacing w:after="0"/>
        <w:jc w:val="left"/>
        <w:rPr>
          <w:b/>
          <w:sz w:val="24"/>
          <w:szCs w:val="24"/>
        </w:rPr>
      </w:pPr>
    </w:p>
    <w:p w14:paraId="300F5837" w14:textId="77777777" w:rsidR="00CB314B" w:rsidRPr="00CB314B" w:rsidRDefault="00CB314B" w:rsidP="00E65A2E">
      <w:pPr>
        <w:spacing w:after="0"/>
        <w:jc w:val="left"/>
        <w:rPr>
          <w:b/>
          <w:sz w:val="24"/>
          <w:szCs w:val="24"/>
        </w:rPr>
      </w:pPr>
    </w:p>
    <w:p w14:paraId="515E714A" w14:textId="5AF69580" w:rsidR="00E65A2E" w:rsidRPr="00CB314B" w:rsidRDefault="00643761" w:rsidP="00E65A2E">
      <w:pPr>
        <w:spacing w:after="0"/>
        <w:jc w:val="left"/>
        <w:rPr>
          <w:b/>
          <w:sz w:val="24"/>
          <w:szCs w:val="24"/>
        </w:rPr>
      </w:pPr>
      <w:r w:rsidRPr="00CB314B">
        <w:rPr>
          <w:b/>
          <w:sz w:val="24"/>
          <w:szCs w:val="24"/>
        </w:rPr>
        <w:t>PRIHODI I PRIMICI</w:t>
      </w:r>
    </w:p>
    <w:p w14:paraId="40D23481" w14:textId="77777777" w:rsidR="00067912" w:rsidRPr="00CB314B" w:rsidRDefault="00067912" w:rsidP="00E65A2E">
      <w:pPr>
        <w:spacing w:after="0"/>
        <w:jc w:val="left"/>
        <w:rPr>
          <w:b/>
          <w:sz w:val="24"/>
          <w:szCs w:val="24"/>
        </w:rPr>
      </w:pPr>
    </w:p>
    <w:p w14:paraId="0CD0AAD2" w14:textId="76E8F7D7" w:rsidR="00560412" w:rsidRPr="00CB314B" w:rsidRDefault="004C6176" w:rsidP="00560412">
      <w:pPr>
        <w:tabs>
          <w:tab w:val="left" w:pos="3225"/>
        </w:tabs>
        <w:spacing w:after="0"/>
        <w:jc w:val="left"/>
        <w:rPr>
          <w:sz w:val="24"/>
          <w:szCs w:val="24"/>
        </w:rPr>
      </w:pPr>
      <w:r w:rsidRPr="00CB314B">
        <w:rPr>
          <w:sz w:val="24"/>
          <w:szCs w:val="24"/>
        </w:rPr>
        <w:t>I</w:t>
      </w:r>
      <w:r w:rsidR="00D51BC1" w:rsidRPr="00CB314B">
        <w:rPr>
          <w:sz w:val="24"/>
          <w:szCs w:val="24"/>
        </w:rPr>
        <w:t xml:space="preserve">zvor financiranja </w:t>
      </w:r>
      <w:r w:rsidRPr="00CB314B">
        <w:rPr>
          <w:sz w:val="24"/>
          <w:szCs w:val="24"/>
        </w:rPr>
        <w:t>-</w:t>
      </w:r>
      <w:r w:rsidR="0031360E" w:rsidRPr="00CB314B">
        <w:rPr>
          <w:sz w:val="24"/>
          <w:szCs w:val="24"/>
        </w:rPr>
        <w:t xml:space="preserve"> </w:t>
      </w:r>
      <w:r w:rsidRPr="00CB314B">
        <w:rPr>
          <w:sz w:val="24"/>
          <w:szCs w:val="24"/>
        </w:rPr>
        <w:t xml:space="preserve">11 </w:t>
      </w:r>
      <w:r w:rsidR="00D51BC1" w:rsidRPr="00CB314B">
        <w:rPr>
          <w:sz w:val="24"/>
          <w:szCs w:val="24"/>
        </w:rPr>
        <w:t xml:space="preserve">opći prihodi i primici  </w:t>
      </w:r>
    </w:p>
    <w:p w14:paraId="0DE64323" w14:textId="50AF5D05" w:rsidR="004A4CA8" w:rsidRPr="00CB314B" w:rsidRDefault="00365F65" w:rsidP="009E3243">
      <w:pPr>
        <w:spacing w:after="0"/>
        <w:rPr>
          <w:sz w:val="24"/>
          <w:szCs w:val="24"/>
        </w:rPr>
      </w:pPr>
      <w:r w:rsidRPr="00CB314B">
        <w:rPr>
          <w:sz w:val="24"/>
          <w:szCs w:val="24"/>
        </w:rPr>
        <w:t xml:space="preserve">Planirani </w:t>
      </w:r>
      <w:r w:rsidR="004A4CA8" w:rsidRPr="00CB314B">
        <w:rPr>
          <w:sz w:val="24"/>
          <w:szCs w:val="24"/>
        </w:rPr>
        <w:t>prihodi i primici u</w:t>
      </w:r>
      <w:r w:rsidRPr="00CB314B">
        <w:rPr>
          <w:sz w:val="24"/>
          <w:szCs w:val="24"/>
        </w:rPr>
        <w:t xml:space="preserve"> </w:t>
      </w:r>
      <w:r w:rsidR="00724EA3" w:rsidRPr="00CB314B">
        <w:rPr>
          <w:sz w:val="24"/>
          <w:szCs w:val="24"/>
        </w:rPr>
        <w:t>2026</w:t>
      </w:r>
      <w:r w:rsidR="004A4CA8" w:rsidRPr="00CB314B">
        <w:rPr>
          <w:sz w:val="24"/>
          <w:szCs w:val="24"/>
        </w:rPr>
        <w:t xml:space="preserve">.  godini iznose </w:t>
      </w:r>
      <w:r w:rsidR="0085248A" w:rsidRPr="00CB314B">
        <w:rPr>
          <w:sz w:val="24"/>
          <w:szCs w:val="24"/>
        </w:rPr>
        <w:t>589.100,00</w:t>
      </w:r>
      <w:r w:rsidR="004A4CA8" w:rsidRPr="00CB314B">
        <w:rPr>
          <w:sz w:val="24"/>
          <w:szCs w:val="24"/>
        </w:rPr>
        <w:t xml:space="preserve"> eur</w:t>
      </w:r>
      <w:r w:rsidR="00324922" w:rsidRPr="00CB314B">
        <w:rPr>
          <w:sz w:val="24"/>
          <w:szCs w:val="24"/>
        </w:rPr>
        <w:t>a</w:t>
      </w:r>
      <w:r w:rsidR="00246264">
        <w:rPr>
          <w:sz w:val="24"/>
          <w:szCs w:val="24"/>
        </w:rPr>
        <w:t>.</w:t>
      </w:r>
      <w:r w:rsidR="004A4CA8" w:rsidRPr="00CB314B">
        <w:rPr>
          <w:sz w:val="24"/>
          <w:szCs w:val="24"/>
        </w:rPr>
        <w:t xml:space="preserve"> </w:t>
      </w:r>
    </w:p>
    <w:p w14:paraId="782608AA" w14:textId="72906D71" w:rsidR="004A4CA8" w:rsidRPr="00CB314B" w:rsidRDefault="004A4CA8" w:rsidP="009E3243">
      <w:pPr>
        <w:spacing w:after="0"/>
        <w:rPr>
          <w:sz w:val="24"/>
          <w:szCs w:val="24"/>
        </w:rPr>
      </w:pPr>
      <w:r w:rsidRPr="00CB314B">
        <w:rPr>
          <w:sz w:val="24"/>
          <w:szCs w:val="24"/>
        </w:rPr>
        <w:t>Pl</w:t>
      </w:r>
      <w:r w:rsidR="00724EA3" w:rsidRPr="00CB314B">
        <w:rPr>
          <w:sz w:val="24"/>
          <w:szCs w:val="24"/>
        </w:rPr>
        <w:t>anirani prihodi i primici u 2027</w:t>
      </w:r>
      <w:r w:rsidRPr="00CB314B">
        <w:rPr>
          <w:sz w:val="24"/>
          <w:szCs w:val="24"/>
        </w:rPr>
        <w:t xml:space="preserve">.  godini iznose </w:t>
      </w:r>
      <w:r w:rsidR="0085248A" w:rsidRPr="00CB314B">
        <w:rPr>
          <w:sz w:val="24"/>
          <w:szCs w:val="24"/>
        </w:rPr>
        <w:t>593.712</w:t>
      </w:r>
      <w:r w:rsidR="002F429F" w:rsidRPr="00CB314B">
        <w:rPr>
          <w:sz w:val="24"/>
          <w:szCs w:val="24"/>
        </w:rPr>
        <w:t>,00</w:t>
      </w:r>
      <w:r w:rsidRPr="00CB314B">
        <w:rPr>
          <w:sz w:val="24"/>
          <w:szCs w:val="24"/>
        </w:rPr>
        <w:t xml:space="preserve"> eur</w:t>
      </w:r>
      <w:r w:rsidR="00324922" w:rsidRPr="00CB314B">
        <w:rPr>
          <w:sz w:val="24"/>
          <w:szCs w:val="24"/>
        </w:rPr>
        <w:t>a</w:t>
      </w:r>
      <w:r w:rsidR="00246264">
        <w:rPr>
          <w:sz w:val="24"/>
          <w:szCs w:val="24"/>
        </w:rPr>
        <w:t>.</w:t>
      </w:r>
    </w:p>
    <w:p w14:paraId="32AE9DA0" w14:textId="29C38615" w:rsidR="00F418E8" w:rsidRPr="00CB314B" w:rsidRDefault="004A4CA8" w:rsidP="009E3243">
      <w:pPr>
        <w:spacing w:after="0"/>
        <w:rPr>
          <w:sz w:val="24"/>
          <w:szCs w:val="24"/>
        </w:rPr>
      </w:pPr>
      <w:r w:rsidRPr="00CB314B">
        <w:rPr>
          <w:sz w:val="24"/>
          <w:szCs w:val="24"/>
        </w:rPr>
        <w:t>Pl</w:t>
      </w:r>
      <w:r w:rsidR="00724EA3" w:rsidRPr="00CB314B">
        <w:rPr>
          <w:sz w:val="24"/>
          <w:szCs w:val="24"/>
        </w:rPr>
        <w:t>anirani prihodi i primici u 2028</w:t>
      </w:r>
      <w:r w:rsidRPr="00CB314B">
        <w:rPr>
          <w:sz w:val="24"/>
          <w:szCs w:val="24"/>
        </w:rPr>
        <w:t xml:space="preserve">.  godini iznose </w:t>
      </w:r>
      <w:r w:rsidR="0085248A" w:rsidRPr="00CB314B">
        <w:rPr>
          <w:sz w:val="24"/>
          <w:szCs w:val="24"/>
        </w:rPr>
        <w:t>605.526</w:t>
      </w:r>
      <w:r w:rsidR="002F429F" w:rsidRPr="00CB314B">
        <w:rPr>
          <w:sz w:val="24"/>
          <w:szCs w:val="24"/>
        </w:rPr>
        <w:t>,00</w:t>
      </w:r>
      <w:r w:rsidRPr="00CB314B">
        <w:rPr>
          <w:sz w:val="24"/>
          <w:szCs w:val="24"/>
        </w:rPr>
        <w:t xml:space="preserve"> eur</w:t>
      </w:r>
      <w:r w:rsidR="00324922" w:rsidRPr="00CB314B">
        <w:rPr>
          <w:sz w:val="24"/>
          <w:szCs w:val="24"/>
        </w:rPr>
        <w:t>a</w:t>
      </w:r>
      <w:r w:rsidR="00246264">
        <w:rPr>
          <w:sz w:val="24"/>
          <w:szCs w:val="24"/>
        </w:rPr>
        <w:t>.</w:t>
      </w:r>
    </w:p>
    <w:p w14:paraId="541BC4D8" w14:textId="77777777" w:rsidR="00D31895" w:rsidRPr="00CB314B" w:rsidRDefault="00D31895" w:rsidP="009E3243">
      <w:pPr>
        <w:spacing w:after="0"/>
        <w:rPr>
          <w:sz w:val="24"/>
          <w:szCs w:val="24"/>
        </w:rPr>
      </w:pPr>
    </w:p>
    <w:p w14:paraId="41DC176A" w14:textId="1E26EEF8" w:rsidR="00AD4E45" w:rsidRDefault="00904AAE" w:rsidP="00AD4E45">
      <w:pPr>
        <w:spacing w:after="0"/>
        <w:rPr>
          <w:sz w:val="24"/>
          <w:szCs w:val="24"/>
        </w:rPr>
      </w:pPr>
      <w:r w:rsidRPr="00CB314B">
        <w:rPr>
          <w:sz w:val="24"/>
          <w:szCs w:val="24"/>
        </w:rPr>
        <w:t>Prihodi</w:t>
      </w:r>
      <w:r w:rsidR="003128AF">
        <w:rPr>
          <w:sz w:val="24"/>
          <w:szCs w:val="24"/>
        </w:rPr>
        <w:t xml:space="preserve"> i primici za raz</w:t>
      </w:r>
      <w:r w:rsidR="00C4546D" w:rsidRPr="00CB314B">
        <w:rPr>
          <w:sz w:val="24"/>
          <w:szCs w:val="24"/>
        </w:rPr>
        <w:t>doblje od 2026. do 2028</w:t>
      </w:r>
      <w:r w:rsidRPr="00CB314B">
        <w:rPr>
          <w:sz w:val="24"/>
          <w:szCs w:val="24"/>
        </w:rPr>
        <w:t>. godine odnose se na prihode iz Državnog proračuna</w:t>
      </w:r>
      <w:r w:rsidR="00210C72" w:rsidRPr="00CB314B">
        <w:rPr>
          <w:sz w:val="24"/>
          <w:szCs w:val="24"/>
        </w:rPr>
        <w:t xml:space="preserve"> (6711 Prihodi iz nadležnog proračuna za financiranje rashoda poslovanja i 6712 Prihodi iz nadležnog proračuna za financiranje rashoda za nabavu nefinancijske imovine)</w:t>
      </w:r>
      <w:r w:rsidR="002B691C">
        <w:rPr>
          <w:sz w:val="24"/>
          <w:szCs w:val="24"/>
        </w:rPr>
        <w:t xml:space="preserve">, a </w:t>
      </w:r>
      <w:r w:rsidR="00480D0B" w:rsidRPr="00CB314B">
        <w:rPr>
          <w:sz w:val="24"/>
          <w:szCs w:val="24"/>
        </w:rPr>
        <w:t>koji se koriste za podmirenje rashoda poslovanja.</w:t>
      </w:r>
    </w:p>
    <w:p w14:paraId="7179C0D5" w14:textId="08D45624" w:rsidR="00702ACB" w:rsidRDefault="00702ACB" w:rsidP="00AD4E45">
      <w:pPr>
        <w:spacing w:after="0"/>
        <w:rPr>
          <w:sz w:val="24"/>
          <w:szCs w:val="24"/>
          <w:lang w:val="hr-HR"/>
        </w:rPr>
      </w:pPr>
      <w:r w:rsidRPr="00CB314B">
        <w:rPr>
          <w:sz w:val="24"/>
          <w:szCs w:val="24"/>
          <w:lang w:val="hr-HR"/>
        </w:rPr>
        <w:t>P</w:t>
      </w:r>
      <w:r w:rsidR="00AD4E45">
        <w:rPr>
          <w:sz w:val="24"/>
          <w:szCs w:val="24"/>
          <w:lang w:val="hr-HR"/>
        </w:rPr>
        <w:t>rihodi su planirani</w:t>
      </w:r>
      <w:r w:rsidRPr="00CB314B">
        <w:rPr>
          <w:sz w:val="24"/>
          <w:szCs w:val="24"/>
          <w:lang w:val="hr-HR"/>
        </w:rPr>
        <w:t xml:space="preserve"> sukladno zadanim limitima od nadležnog ministarstva</w:t>
      </w:r>
      <w:r w:rsidR="00AD4E45">
        <w:rPr>
          <w:sz w:val="24"/>
          <w:szCs w:val="24"/>
          <w:lang w:val="hr-HR"/>
        </w:rPr>
        <w:t xml:space="preserve"> i procjeni proračunskog korisnika.</w:t>
      </w:r>
    </w:p>
    <w:p w14:paraId="4F72ACDD" w14:textId="77777777" w:rsidR="00FE5849" w:rsidRPr="00CB314B" w:rsidRDefault="00FE5849">
      <w:pPr>
        <w:rPr>
          <w:sz w:val="24"/>
          <w:szCs w:val="24"/>
        </w:rPr>
      </w:pPr>
    </w:p>
    <w:p w14:paraId="2A9472FB" w14:textId="7FA9D4A9" w:rsidR="009E3243" w:rsidRPr="00CB314B" w:rsidRDefault="0095662D" w:rsidP="009E3243">
      <w:pPr>
        <w:spacing w:after="0"/>
        <w:rPr>
          <w:b/>
          <w:sz w:val="24"/>
          <w:szCs w:val="24"/>
        </w:rPr>
      </w:pPr>
      <w:r w:rsidRPr="00CB314B">
        <w:rPr>
          <w:b/>
          <w:sz w:val="24"/>
          <w:szCs w:val="24"/>
        </w:rPr>
        <w:t>RASHODI I IZDACI</w:t>
      </w:r>
    </w:p>
    <w:p w14:paraId="07FF8752" w14:textId="77777777" w:rsidR="00F21256" w:rsidRDefault="00F21256" w:rsidP="009E3243">
      <w:pPr>
        <w:spacing w:after="0"/>
        <w:rPr>
          <w:sz w:val="24"/>
          <w:szCs w:val="24"/>
        </w:rPr>
      </w:pPr>
    </w:p>
    <w:p w14:paraId="45F20E0A" w14:textId="1BC80C40" w:rsidR="00A55A41" w:rsidRDefault="00A55A41" w:rsidP="009E324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Ukupni </w:t>
      </w:r>
      <w:r w:rsidR="00372D64">
        <w:rPr>
          <w:sz w:val="24"/>
          <w:szCs w:val="24"/>
        </w:rPr>
        <w:t>rashodi</w:t>
      </w:r>
      <w:r w:rsidR="000D4B63">
        <w:rPr>
          <w:sz w:val="24"/>
          <w:szCs w:val="24"/>
        </w:rPr>
        <w:t xml:space="preserve"> za 2026</w:t>
      </w:r>
      <w:r>
        <w:rPr>
          <w:sz w:val="24"/>
          <w:szCs w:val="24"/>
        </w:rPr>
        <w:t>. godinu planirani su u iznosu od 589.100,00 eura</w:t>
      </w:r>
      <w:r w:rsidR="00372D64">
        <w:rPr>
          <w:sz w:val="24"/>
          <w:szCs w:val="24"/>
        </w:rPr>
        <w:t>, a odnose se na rashode poslovanja i rashode za nabavu nefinancijske imovine.</w:t>
      </w:r>
      <w:r w:rsidR="007D25DC">
        <w:rPr>
          <w:sz w:val="24"/>
          <w:szCs w:val="24"/>
        </w:rPr>
        <w:t xml:space="preserve"> U projekciji za 2027. ukupni rashodi planirani</w:t>
      </w:r>
      <w:r w:rsidR="00D4133A">
        <w:rPr>
          <w:sz w:val="24"/>
          <w:szCs w:val="24"/>
        </w:rPr>
        <w:t xml:space="preserve"> su u iznosu od 593.712,00 eura</w:t>
      </w:r>
      <w:r w:rsidR="00DF7687">
        <w:rPr>
          <w:sz w:val="24"/>
          <w:szCs w:val="24"/>
        </w:rPr>
        <w:t>, a u projekciji za 2028. ukupni</w:t>
      </w:r>
      <w:r w:rsidR="00D4133A">
        <w:rPr>
          <w:sz w:val="24"/>
          <w:szCs w:val="24"/>
        </w:rPr>
        <w:t xml:space="preserve"> rashodi planirani</w:t>
      </w:r>
      <w:r w:rsidR="00372D64">
        <w:rPr>
          <w:sz w:val="24"/>
          <w:szCs w:val="24"/>
        </w:rPr>
        <w:t xml:space="preserve"> su u iznosu od 605.526,00 eura, a odnose se na rashode poslovanja i rashode za nabavu nefinancijske imovine.</w:t>
      </w:r>
    </w:p>
    <w:p w14:paraId="375E763E" w14:textId="77777777" w:rsidR="007D25DC" w:rsidRPr="00CB314B" w:rsidRDefault="007D25DC" w:rsidP="009E3243">
      <w:pPr>
        <w:spacing w:after="0"/>
        <w:rPr>
          <w:sz w:val="24"/>
          <w:szCs w:val="24"/>
        </w:rPr>
      </w:pPr>
    </w:p>
    <w:p w14:paraId="26F28038" w14:textId="238F85D2" w:rsidR="007A4942" w:rsidRPr="00CB314B" w:rsidRDefault="007A4942" w:rsidP="009E3243">
      <w:pPr>
        <w:spacing w:after="0"/>
        <w:rPr>
          <w:sz w:val="24"/>
          <w:szCs w:val="24"/>
        </w:rPr>
      </w:pPr>
      <w:r w:rsidRPr="00CB314B">
        <w:rPr>
          <w:sz w:val="24"/>
          <w:szCs w:val="24"/>
        </w:rPr>
        <w:t xml:space="preserve">Najveći dio </w:t>
      </w:r>
      <w:r w:rsidR="00370F6B" w:rsidRPr="00CB314B">
        <w:rPr>
          <w:sz w:val="24"/>
          <w:szCs w:val="24"/>
        </w:rPr>
        <w:t xml:space="preserve">planiranih </w:t>
      </w:r>
      <w:r w:rsidRPr="00CB314B">
        <w:rPr>
          <w:sz w:val="24"/>
          <w:szCs w:val="24"/>
        </w:rPr>
        <w:t>rashoda poslovanja (razred 3</w:t>
      </w:r>
      <w:r w:rsidR="00025063" w:rsidRPr="00CB314B">
        <w:rPr>
          <w:sz w:val="24"/>
          <w:szCs w:val="24"/>
        </w:rPr>
        <w:t>1</w:t>
      </w:r>
      <w:r w:rsidRPr="00CB314B">
        <w:rPr>
          <w:sz w:val="24"/>
          <w:szCs w:val="24"/>
        </w:rPr>
        <w:t>)</w:t>
      </w:r>
      <w:r w:rsidR="00370F6B" w:rsidRPr="00CB314B">
        <w:rPr>
          <w:sz w:val="24"/>
          <w:szCs w:val="24"/>
        </w:rPr>
        <w:t>,</w:t>
      </w:r>
      <w:r w:rsidR="00F45071" w:rsidRPr="00CB314B">
        <w:rPr>
          <w:sz w:val="24"/>
          <w:szCs w:val="24"/>
        </w:rPr>
        <w:t xml:space="preserve"> odnosi se na rashode za zaposlene službenike</w:t>
      </w:r>
      <w:r w:rsidR="002E172B">
        <w:rPr>
          <w:sz w:val="24"/>
          <w:szCs w:val="24"/>
        </w:rPr>
        <w:t xml:space="preserve"> na dan</w:t>
      </w:r>
      <w:r w:rsidR="00D25B0C">
        <w:rPr>
          <w:sz w:val="24"/>
          <w:szCs w:val="24"/>
        </w:rPr>
        <w:t>,</w:t>
      </w:r>
      <w:r w:rsidR="002E172B">
        <w:rPr>
          <w:sz w:val="24"/>
          <w:szCs w:val="24"/>
        </w:rPr>
        <w:t xml:space="preserve"> 31</w:t>
      </w:r>
      <w:r w:rsidR="00274489" w:rsidRPr="00CB314B">
        <w:rPr>
          <w:sz w:val="24"/>
          <w:szCs w:val="24"/>
        </w:rPr>
        <w:t xml:space="preserve">. </w:t>
      </w:r>
      <w:r w:rsidR="002E172B">
        <w:rPr>
          <w:sz w:val="24"/>
          <w:szCs w:val="24"/>
        </w:rPr>
        <w:t>kolovoza 2025</w:t>
      </w:r>
      <w:r w:rsidRPr="00CB314B">
        <w:rPr>
          <w:sz w:val="24"/>
          <w:szCs w:val="24"/>
        </w:rPr>
        <w:t xml:space="preserve">. </w:t>
      </w:r>
      <w:r w:rsidR="00205229" w:rsidRPr="00CB314B">
        <w:rPr>
          <w:sz w:val="24"/>
          <w:szCs w:val="24"/>
        </w:rPr>
        <w:t xml:space="preserve">Značajnije odstupanje </w:t>
      </w:r>
      <w:r w:rsidR="00370F6B" w:rsidRPr="00CB314B">
        <w:rPr>
          <w:sz w:val="24"/>
          <w:szCs w:val="24"/>
        </w:rPr>
        <w:t xml:space="preserve">planiranih </w:t>
      </w:r>
      <w:r w:rsidR="00205229" w:rsidRPr="00CB314B">
        <w:rPr>
          <w:sz w:val="24"/>
          <w:szCs w:val="24"/>
        </w:rPr>
        <w:t xml:space="preserve">rashoda za zaposlene u odnosu na </w:t>
      </w:r>
      <w:r w:rsidR="00A806D6">
        <w:rPr>
          <w:sz w:val="24"/>
          <w:szCs w:val="24"/>
        </w:rPr>
        <w:t>2025. godinu</w:t>
      </w:r>
      <w:r w:rsidR="00DF14B0" w:rsidRPr="00CB314B">
        <w:rPr>
          <w:sz w:val="24"/>
          <w:szCs w:val="24"/>
        </w:rPr>
        <w:t xml:space="preserve">, odnosi se na </w:t>
      </w:r>
      <w:r w:rsidR="00274489" w:rsidRPr="00CB314B">
        <w:rPr>
          <w:sz w:val="24"/>
          <w:szCs w:val="24"/>
        </w:rPr>
        <w:t>nov</w:t>
      </w:r>
      <w:r w:rsidR="001C52EF">
        <w:rPr>
          <w:sz w:val="24"/>
          <w:szCs w:val="24"/>
        </w:rPr>
        <w:t>a planirana zapošljavanja</w:t>
      </w:r>
      <w:r w:rsidR="00274489" w:rsidRPr="00CB314B">
        <w:rPr>
          <w:sz w:val="24"/>
          <w:szCs w:val="24"/>
        </w:rPr>
        <w:t xml:space="preserve"> službenika.</w:t>
      </w:r>
    </w:p>
    <w:p w14:paraId="011EF2C0" w14:textId="77777777" w:rsidR="00183561" w:rsidRPr="00CB314B" w:rsidRDefault="00183561" w:rsidP="009E3243">
      <w:pPr>
        <w:spacing w:after="0"/>
        <w:rPr>
          <w:sz w:val="24"/>
          <w:szCs w:val="24"/>
        </w:rPr>
      </w:pPr>
    </w:p>
    <w:p w14:paraId="1ACD762F" w14:textId="5559C542" w:rsidR="00A47382" w:rsidRPr="00CB314B" w:rsidRDefault="00183561" w:rsidP="00FE6E60">
      <w:pPr>
        <w:spacing w:after="0"/>
        <w:rPr>
          <w:sz w:val="24"/>
          <w:szCs w:val="24"/>
        </w:rPr>
      </w:pPr>
      <w:r w:rsidRPr="00CB314B">
        <w:rPr>
          <w:sz w:val="24"/>
          <w:szCs w:val="24"/>
        </w:rPr>
        <w:t>Povećanje planiranih materijalnih rashoda (</w:t>
      </w:r>
      <w:r w:rsidR="00CE6C61" w:rsidRPr="00CB314B">
        <w:rPr>
          <w:sz w:val="24"/>
          <w:szCs w:val="24"/>
        </w:rPr>
        <w:t xml:space="preserve">razred </w:t>
      </w:r>
      <w:r w:rsidRPr="00CB314B">
        <w:rPr>
          <w:sz w:val="24"/>
          <w:szCs w:val="24"/>
        </w:rPr>
        <w:t xml:space="preserve">32) u odnosu na </w:t>
      </w:r>
      <w:r w:rsidR="00FF18D4">
        <w:rPr>
          <w:sz w:val="24"/>
          <w:szCs w:val="24"/>
        </w:rPr>
        <w:t>2025</w:t>
      </w:r>
      <w:r w:rsidR="00EB4B91">
        <w:rPr>
          <w:sz w:val="24"/>
          <w:szCs w:val="24"/>
        </w:rPr>
        <w:t>. godinu</w:t>
      </w:r>
      <w:r w:rsidRPr="00CB314B">
        <w:rPr>
          <w:sz w:val="24"/>
          <w:szCs w:val="24"/>
        </w:rPr>
        <w:t>, odnosi se najviše na rashode za</w:t>
      </w:r>
      <w:r w:rsidR="00F21CF5" w:rsidRPr="00CB314B">
        <w:rPr>
          <w:sz w:val="24"/>
          <w:szCs w:val="24"/>
        </w:rPr>
        <w:t xml:space="preserve"> službena putovanja, naknade za prijevoz, za rad na terenu i odvojeni život, stručno usavršavanje zaposlenika, </w:t>
      </w:r>
      <w:r w:rsidR="001C3AF1" w:rsidRPr="00CB314B">
        <w:rPr>
          <w:sz w:val="24"/>
          <w:szCs w:val="24"/>
        </w:rPr>
        <w:t>uredski materijal</w:t>
      </w:r>
      <w:r w:rsidR="00941178" w:rsidRPr="00CB314B">
        <w:rPr>
          <w:sz w:val="24"/>
          <w:szCs w:val="24"/>
        </w:rPr>
        <w:t xml:space="preserve">, </w:t>
      </w:r>
      <w:r w:rsidRPr="00CB314B">
        <w:rPr>
          <w:sz w:val="24"/>
          <w:szCs w:val="24"/>
        </w:rPr>
        <w:t>usluge telefona, pošte i prijevoza</w:t>
      </w:r>
      <w:r w:rsidR="00E70D64">
        <w:rPr>
          <w:sz w:val="24"/>
          <w:szCs w:val="24"/>
        </w:rPr>
        <w:t>,</w:t>
      </w:r>
      <w:r w:rsidR="00012805" w:rsidRPr="00CB314B">
        <w:rPr>
          <w:sz w:val="24"/>
          <w:szCs w:val="24"/>
        </w:rPr>
        <w:t xml:space="preserve"> intelektualne usluge</w:t>
      </w:r>
      <w:r w:rsidR="00A33348">
        <w:rPr>
          <w:sz w:val="24"/>
          <w:szCs w:val="24"/>
        </w:rPr>
        <w:t>, usluge promidžbe i informiranja</w:t>
      </w:r>
      <w:r w:rsidR="00E70D64">
        <w:rPr>
          <w:sz w:val="24"/>
          <w:szCs w:val="24"/>
        </w:rPr>
        <w:t xml:space="preserve"> i računalne usluge</w:t>
      </w:r>
      <w:r w:rsidR="00675FE8" w:rsidRPr="00CB314B">
        <w:rPr>
          <w:sz w:val="24"/>
          <w:szCs w:val="24"/>
        </w:rPr>
        <w:t>.</w:t>
      </w:r>
      <w:r w:rsidR="00012805" w:rsidRPr="00CB314B">
        <w:rPr>
          <w:sz w:val="24"/>
          <w:szCs w:val="24"/>
        </w:rPr>
        <w:t xml:space="preserve"> </w:t>
      </w:r>
      <w:r w:rsidR="004C512A">
        <w:rPr>
          <w:sz w:val="24"/>
          <w:szCs w:val="24"/>
        </w:rPr>
        <w:t>Rashodi računalnih</w:t>
      </w:r>
      <w:r w:rsidR="00FF18D4">
        <w:rPr>
          <w:sz w:val="24"/>
          <w:szCs w:val="24"/>
        </w:rPr>
        <w:t xml:space="preserve"> usluga veći su u odnosu na 2025</w:t>
      </w:r>
      <w:r w:rsidR="004C512A">
        <w:rPr>
          <w:sz w:val="24"/>
          <w:szCs w:val="24"/>
        </w:rPr>
        <w:t>. godinu zbog održavanja programa za vođenje uredskog poslovanja.</w:t>
      </w:r>
    </w:p>
    <w:p w14:paraId="163AD2A9" w14:textId="77777777" w:rsidR="007C6AEB" w:rsidRPr="00CB314B" w:rsidRDefault="007C6AEB" w:rsidP="00FE6E60">
      <w:pPr>
        <w:spacing w:after="0"/>
        <w:rPr>
          <w:sz w:val="24"/>
          <w:szCs w:val="24"/>
        </w:rPr>
      </w:pPr>
    </w:p>
    <w:p w14:paraId="032DCCAB" w14:textId="138E3E0F" w:rsidR="001D6064" w:rsidRDefault="001D6064" w:rsidP="00FE6E60">
      <w:pPr>
        <w:spacing w:after="0"/>
        <w:rPr>
          <w:sz w:val="24"/>
          <w:szCs w:val="24"/>
        </w:rPr>
      </w:pPr>
      <w:r w:rsidRPr="00CB314B">
        <w:rPr>
          <w:sz w:val="24"/>
          <w:szCs w:val="24"/>
        </w:rPr>
        <w:t>Značajniji prijedlog povećanja</w:t>
      </w:r>
      <w:r w:rsidR="00D8363B" w:rsidRPr="00CB314B">
        <w:rPr>
          <w:sz w:val="24"/>
          <w:szCs w:val="24"/>
        </w:rPr>
        <w:t xml:space="preserve"> rashoda</w:t>
      </w:r>
      <w:r w:rsidRPr="00CB314B">
        <w:rPr>
          <w:sz w:val="24"/>
          <w:szCs w:val="24"/>
        </w:rPr>
        <w:t xml:space="preserve"> u odnosu na </w:t>
      </w:r>
      <w:r w:rsidR="000D07F0">
        <w:rPr>
          <w:sz w:val="24"/>
          <w:szCs w:val="24"/>
        </w:rPr>
        <w:t>2025</w:t>
      </w:r>
      <w:bookmarkStart w:id="0" w:name="_GoBack"/>
      <w:bookmarkEnd w:id="0"/>
      <w:r w:rsidR="00631090">
        <w:rPr>
          <w:sz w:val="24"/>
          <w:szCs w:val="24"/>
        </w:rPr>
        <w:t>. godinu</w:t>
      </w:r>
      <w:r w:rsidRPr="00CB314B">
        <w:rPr>
          <w:sz w:val="24"/>
          <w:szCs w:val="24"/>
        </w:rPr>
        <w:t xml:space="preserve">, odnosi se na </w:t>
      </w:r>
      <w:r w:rsidR="00D8363B" w:rsidRPr="00CB314B">
        <w:rPr>
          <w:sz w:val="24"/>
          <w:szCs w:val="24"/>
        </w:rPr>
        <w:t xml:space="preserve">naknade za rad predstavničkih i izvršnih </w:t>
      </w:r>
      <w:r w:rsidR="001E1F95" w:rsidRPr="00CB314B">
        <w:rPr>
          <w:sz w:val="24"/>
          <w:szCs w:val="24"/>
        </w:rPr>
        <w:t>tijela, odnosno naknade za rad</w:t>
      </w:r>
      <w:r w:rsidR="0099228B" w:rsidRPr="00CB314B">
        <w:rPr>
          <w:sz w:val="24"/>
          <w:szCs w:val="24"/>
        </w:rPr>
        <w:t xml:space="preserve"> (uključujući i </w:t>
      </w:r>
      <w:r w:rsidR="00117668" w:rsidRPr="00CB314B">
        <w:rPr>
          <w:sz w:val="24"/>
          <w:szCs w:val="24"/>
        </w:rPr>
        <w:t>naknade za</w:t>
      </w:r>
      <w:r w:rsidR="00EB2638" w:rsidRPr="00CB314B">
        <w:rPr>
          <w:sz w:val="24"/>
          <w:szCs w:val="24"/>
        </w:rPr>
        <w:t xml:space="preserve"> </w:t>
      </w:r>
      <w:r w:rsidR="0099228B" w:rsidRPr="00CB314B">
        <w:rPr>
          <w:sz w:val="24"/>
          <w:szCs w:val="24"/>
        </w:rPr>
        <w:t>troškove putovanja)</w:t>
      </w:r>
      <w:r w:rsidR="000B3748" w:rsidRPr="00CB314B">
        <w:rPr>
          <w:sz w:val="24"/>
          <w:szCs w:val="24"/>
        </w:rPr>
        <w:t xml:space="preserve"> članova Državnoodvjetničkog vijeća</w:t>
      </w:r>
      <w:r w:rsidR="001B4C3D">
        <w:rPr>
          <w:sz w:val="24"/>
          <w:szCs w:val="24"/>
        </w:rPr>
        <w:t xml:space="preserve">, a u kojem vijeću </w:t>
      </w:r>
      <w:r w:rsidR="003A21C2" w:rsidRPr="00CB314B">
        <w:rPr>
          <w:sz w:val="24"/>
          <w:szCs w:val="24"/>
        </w:rPr>
        <w:t xml:space="preserve">je više </w:t>
      </w:r>
      <w:r w:rsidR="00350EC0" w:rsidRPr="00CB314B">
        <w:rPr>
          <w:sz w:val="24"/>
          <w:szCs w:val="24"/>
        </w:rPr>
        <w:t>članova koji putuju na sjednice, za razl</w:t>
      </w:r>
      <w:r w:rsidR="003B3C40" w:rsidRPr="00CB314B">
        <w:rPr>
          <w:sz w:val="24"/>
          <w:szCs w:val="24"/>
        </w:rPr>
        <w:t>i</w:t>
      </w:r>
      <w:r w:rsidR="00E70D64">
        <w:rPr>
          <w:sz w:val="24"/>
          <w:szCs w:val="24"/>
        </w:rPr>
        <w:t>ku od prethodnog</w:t>
      </w:r>
      <w:r w:rsidR="00D44AAC">
        <w:rPr>
          <w:sz w:val="24"/>
          <w:szCs w:val="24"/>
        </w:rPr>
        <w:t xml:space="preserve"> vijeća</w:t>
      </w:r>
      <w:r w:rsidR="003A21C2" w:rsidRPr="00CB314B">
        <w:rPr>
          <w:sz w:val="24"/>
          <w:szCs w:val="24"/>
        </w:rPr>
        <w:t>.</w:t>
      </w:r>
    </w:p>
    <w:p w14:paraId="7201B9D2" w14:textId="77777777" w:rsidR="008625CA" w:rsidRPr="00CB314B" w:rsidRDefault="008625CA" w:rsidP="00FE6E60">
      <w:pPr>
        <w:spacing w:after="0"/>
        <w:rPr>
          <w:sz w:val="24"/>
          <w:szCs w:val="24"/>
        </w:rPr>
      </w:pPr>
    </w:p>
    <w:p w14:paraId="51D27DC2" w14:textId="77777777" w:rsidR="006D7557" w:rsidRPr="00CB314B" w:rsidRDefault="006D7557" w:rsidP="00FE6E60">
      <w:pPr>
        <w:spacing w:after="0"/>
        <w:rPr>
          <w:sz w:val="24"/>
          <w:szCs w:val="24"/>
        </w:rPr>
      </w:pPr>
    </w:p>
    <w:p w14:paraId="18DD77D8" w14:textId="6E8351E1" w:rsidR="00BE7CE2" w:rsidRDefault="00D00D3C" w:rsidP="00D00D3C">
      <w:pPr>
        <w:spacing w:after="0"/>
        <w:jc w:val="left"/>
        <w:rPr>
          <w:b/>
          <w:sz w:val="24"/>
          <w:szCs w:val="24"/>
        </w:rPr>
      </w:pPr>
      <w:r w:rsidRPr="00BE7CE2">
        <w:rPr>
          <w:b/>
          <w:sz w:val="24"/>
          <w:szCs w:val="24"/>
        </w:rPr>
        <w:t>RASHODI ZA NABAVU PROIZVEDENE DUGOTRAJNE IMOVINE</w:t>
      </w:r>
    </w:p>
    <w:p w14:paraId="6FFE90CD" w14:textId="77777777" w:rsidR="00D00D3C" w:rsidRPr="00D00D3C" w:rsidRDefault="00D00D3C" w:rsidP="00D00D3C">
      <w:pPr>
        <w:spacing w:after="0"/>
        <w:jc w:val="left"/>
        <w:rPr>
          <w:b/>
          <w:sz w:val="24"/>
          <w:szCs w:val="24"/>
        </w:rPr>
      </w:pPr>
    </w:p>
    <w:p w14:paraId="3E5990F6" w14:textId="348812F7" w:rsidR="000002C0" w:rsidRPr="00CB314B" w:rsidRDefault="00B90C65" w:rsidP="00D00D3C">
      <w:pPr>
        <w:spacing w:after="0"/>
        <w:rPr>
          <w:sz w:val="24"/>
          <w:szCs w:val="24"/>
        </w:rPr>
      </w:pPr>
      <w:r>
        <w:rPr>
          <w:sz w:val="24"/>
          <w:szCs w:val="24"/>
        </w:rPr>
        <w:t>Planirani rashodi</w:t>
      </w:r>
      <w:r w:rsidR="00BE7CE2">
        <w:rPr>
          <w:sz w:val="24"/>
          <w:szCs w:val="24"/>
        </w:rPr>
        <w:t xml:space="preserve"> za nabavu proizvedene dugotrajne imovine</w:t>
      </w:r>
      <w:r>
        <w:rPr>
          <w:sz w:val="24"/>
          <w:szCs w:val="24"/>
        </w:rPr>
        <w:t xml:space="preserve"> u 2026</w:t>
      </w:r>
      <w:r w:rsidR="00DD7512">
        <w:rPr>
          <w:sz w:val="24"/>
          <w:szCs w:val="24"/>
        </w:rPr>
        <w:t xml:space="preserve">.  godini iznose </w:t>
      </w:r>
      <w:r w:rsidR="008625CA">
        <w:rPr>
          <w:sz w:val="24"/>
          <w:szCs w:val="24"/>
        </w:rPr>
        <w:t>5.300</w:t>
      </w:r>
      <w:r w:rsidR="000002C0" w:rsidRPr="00CB314B">
        <w:rPr>
          <w:sz w:val="24"/>
          <w:szCs w:val="24"/>
        </w:rPr>
        <w:t xml:space="preserve">,00 eura </w:t>
      </w:r>
    </w:p>
    <w:p w14:paraId="67717E3A" w14:textId="373722C5" w:rsidR="00BE7CE2" w:rsidRPr="00CB314B" w:rsidRDefault="00BE7CE2" w:rsidP="00D00D3C">
      <w:pPr>
        <w:spacing w:after="0"/>
        <w:rPr>
          <w:sz w:val="24"/>
          <w:szCs w:val="24"/>
        </w:rPr>
      </w:pPr>
      <w:r>
        <w:rPr>
          <w:sz w:val="24"/>
          <w:szCs w:val="24"/>
        </w:rPr>
        <w:t>Planirani rashodi za nabavu proizvedene dugotrajne imovine u 2027.  godini iznose 5.300</w:t>
      </w:r>
      <w:r w:rsidRPr="00CB314B">
        <w:rPr>
          <w:sz w:val="24"/>
          <w:szCs w:val="24"/>
        </w:rPr>
        <w:t xml:space="preserve">,00 eura </w:t>
      </w:r>
    </w:p>
    <w:p w14:paraId="2CC29CBA" w14:textId="2F242649" w:rsidR="00BE7CE2" w:rsidRPr="00CB314B" w:rsidRDefault="00BE7CE2" w:rsidP="00D00D3C">
      <w:pPr>
        <w:spacing w:after="0"/>
        <w:rPr>
          <w:sz w:val="24"/>
          <w:szCs w:val="24"/>
        </w:rPr>
      </w:pPr>
      <w:r>
        <w:rPr>
          <w:sz w:val="24"/>
          <w:szCs w:val="24"/>
        </w:rPr>
        <w:t>Planirani rashodi za nabavu proizvedene dugotrajne imovine u 2028.  godini iznose 5.300</w:t>
      </w:r>
      <w:r w:rsidRPr="00CB314B">
        <w:rPr>
          <w:sz w:val="24"/>
          <w:szCs w:val="24"/>
        </w:rPr>
        <w:t xml:space="preserve">,00 eura </w:t>
      </w:r>
    </w:p>
    <w:p w14:paraId="08046C7D" w14:textId="77777777" w:rsidR="00BE7CE2" w:rsidRPr="00CB314B" w:rsidRDefault="00BE7CE2" w:rsidP="0007046C">
      <w:pPr>
        <w:spacing w:after="0"/>
        <w:rPr>
          <w:sz w:val="24"/>
          <w:szCs w:val="24"/>
        </w:rPr>
      </w:pPr>
    </w:p>
    <w:p w14:paraId="1DBD5CFA" w14:textId="6109B8CA" w:rsidR="00147201" w:rsidRPr="00CB314B" w:rsidRDefault="000002C0" w:rsidP="00EB18D7">
      <w:pPr>
        <w:jc w:val="left"/>
        <w:rPr>
          <w:sz w:val="24"/>
          <w:szCs w:val="24"/>
        </w:rPr>
      </w:pPr>
      <w:r w:rsidRPr="00CB314B">
        <w:rPr>
          <w:sz w:val="24"/>
          <w:szCs w:val="24"/>
        </w:rPr>
        <w:t>Planirani rashodi za nabavu proizvedene dugotrajne imovine</w:t>
      </w:r>
      <w:r w:rsidR="00A2624D" w:rsidRPr="00CB314B">
        <w:rPr>
          <w:sz w:val="24"/>
          <w:szCs w:val="24"/>
        </w:rPr>
        <w:t xml:space="preserve"> </w:t>
      </w:r>
      <w:r w:rsidRPr="00CB314B">
        <w:rPr>
          <w:sz w:val="24"/>
          <w:szCs w:val="24"/>
        </w:rPr>
        <w:t xml:space="preserve">odnose se na </w:t>
      </w:r>
      <w:r w:rsidR="00B92039" w:rsidRPr="00CB314B">
        <w:rPr>
          <w:sz w:val="24"/>
          <w:szCs w:val="24"/>
        </w:rPr>
        <w:t>rashode za nabavu uredske opreme i nam</w:t>
      </w:r>
      <w:r w:rsidR="008E1A25">
        <w:rPr>
          <w:sz w:val="24"/>
          <w:szCs w:val="24"/>
        </w:rPr>
        <w:t>ještaja</w:t>
      </w:r>
      <w:r w:rsidR="00FA33FC">
        <w:rPr>
          <w:sz w:val="24"/>
          <w:szCs w:val="24"/>
        </w:rPr>
        <w:t>,</w:t>
      </w:r>
      <w:r w:rsidR="008E1A25">
        <w:rPr>
          <w:sz w:val="24"/>
          <w:szCs w:val="24"/>
        </w:rPr>
        <w:t xml:space="preserve"> komunikacijske opreme</w:t>
      </w:r>
      <w:r w:rsidR="00FA33FC">
        <w:rPr>
          <w:sz w:val="24"/>
          <w:szCs w:val="24"/>
        </w:rPr>
        <w:t xml:space="preserve"> i ulaganja u računalne programe</w:t>
      </w:r>
      <w:r w:rsidR="00B92039" w:rsidRPr="00CB314B">
        <w:rPr>
          <w:sz w:val="24"/>
          <w:szCs w:val="24"/>
        </w:rPr>
        <w:t xml:space="preserve">. </w:t>
      </w:r>
    </w:p>
    <w:p w14:paraId="6E617495" w14:textId="77777777" w:rsidR="000002C0" w:rsidRPr="00CB314B" w:rsidRDefault="000002C0" w:rsidP="00EB18D7">
      <w:pPr>
        <w:jc w:val="left"/>
        <w:rPr>
          <w:sz w:val="24"/>
          <w:szCs w:val="24"/>
        </w:rPr>
      </w:pPr>
    </w:p>
    <w:p w14:paraId="424C9E10" w14:textId="77777777" w:rsidR="00EB18D7" w:rsidRPr="00CB314B" w:rsidRDefault="00EB18D7" w:rsidP="00EB18D7">
      <w:pPr>
        <w:spacing w:after="0"/>
        <w:jc w:val="left"/>
        <w:rPr>
          <w:b/>
          <w:sz w:val="24"/>
          <w:szCs w:val="24"/>
        </w:rPr>
      </w:pPr>
      <w:r w:rsidRPr="00CB314B">
        <w:rPr>
          <w:b/>
          <w:sz w:val="24"/>
          <w:szCs w:val="24"/>
        </w:rPr>
        <w:t xml:space="preserve">PRIJENOS SREDSTAVA IZ PRETHODNE I U SLJEDEĆU GODINU </w:t>
      </w:r>
    </w:p>
    <w:p w14:paraId="299922FF" w14:textId="7EFB0F55" w:rsidR="00F21256" w:rsidRPr="00CB314B" w:rsidRDefault="00F21256" w:rsidP="00EB18D7">
      <w:pPr>
        <w:spacing w:after="0"/>
        <w:jc w:val="left"/>
        <w:rPr>
          <w:b/>
          <w:sz w:val="24"/>
          <w:szCs w:val="24"/>
        </w:rPr>
      </w:pPr>
    </w:p>
    <w:p w14:paraId="0DA408AE" w14:textId="6470B5BD" w:rsidR="00EB18D7" w:rsidRPr="00CB314B" w:rsidRDefault="00B332A6" w:rsidP="00207BCE">
      <w:pPr>
        <w:spacing w:after="0"/>
        <w:rPr>
          <w:b/>
          <w:sz w:val="24"/>
          <w:szCs w:val="24"/>
        </w:rPr>
      </w:pPr>
      <w:r w:rsidRPr="00CB314B">
        <w:rPr>
          <w:sz w:val="24"/>
          <w:szCs w:val="24"/>
        </w:rPr>
        <w:t>Državnoodvjetničko vijeće nema planirane prijenose srestava i</w:t>
      </w:r>
      <w:r w:rsidR="008B2732" w:rsidRPr="00CB314B">
        <w:rPr>
          <w:sz w:val="24"/>
          <w:szCs w:val="24"/>
        </w:rPr>
        <w:t>z</w:t>
      </w:r>
      <w:r w:rsidRPr="00CB314B">
        <w:rPr>
          <w:sz w:val="24"/>
          <w:szCs w:val="24"/>
        </w:rPr>
        <w:t xml:space="preserve"> prethodnih </w:t>
      </w:r>
      <w:r w:rsidR="008B2732" w:rsidRPr="00CB314B">
        <w:rPr>
          <w:sz w:val="24"/>
          <w:szCs w:val="24"/>
        </w:rPr>
        <w:t xml:space="preserve">i </w:t>
      </w:r>
      <w:r w:rsidRPr="00CB314B">
        <w:rPr>
          <w:sz w:val="24"/>
          <w:szCs w:val="24"/>
        </w:rPr>
        <w:t>u sljedeće godine.</w:t>
      </w:r>
    </w:p>
    <w:p w14:paraId="3AC216F1" w14:textId="77777777" w:rsidR="00504851" w:rsidRPr="00CB314B" w:rsidRDefault="00504851" w:rsidP="00207BCE">
      <w:pPr>
        <w:spacing w:after="0"/>
        <w:rPr>
          <w:b/>
          <w:sz w:val="24"/>
          <w:szCs w:val="24"/>
        </w:rPr>
      </w:pPr>
    </w:p>
    <w:p w14:paraId="701A956F" w14:textId="0BF5CC99" w:rsidR="00B41E44" w:rsidRPr="00CB314B" w:rsidRDefault="00B41E44" w:rsidP="00EB0116">
      <w:pPr>
        <w:spacing w:after="0"/>
        <w:jc w:val="left"/>
        <w:rPr>
          <w:b/>
          <w:sz w:val="24"/>
          <w:szCs w:val="24"/>
        </w:rPr>
      </w:pPr>
      <w:r w:rsidRPr="00CB314B">
        <w:rPr>
          <w:b/>
          <w:sz w:val="24"/>
          <w:szCs w:val="24"/>
        </w:rPr>
        <w:t>UKUPNE</w:t>
      </w:r>
      <w:r w:rsidR="002B3AA4" w:rsidRPr="00CB314B">
        <w:rPr>
          <w:b/>
          <w:sz w:val="24"/>
          <w:szCs w:val="24"/>
        </w:rPr>
        <w:t xml:space="preserve"> </w:t>
      </w:r>
      <w:r w:rsidRPr="00CB314B">
        <w:rPr>
          <w:b/>
          <w:sz w:val="24"/>
          <w:szCs w:val="24"/>
        </w:rPr>
        <w:t>I DOSPJELE OBVEZE</w:t>
      </w:r>
    </w:p>
    <w:p w14:paraId="6FB6C55F" w14:textId="77777777" w:rsidR="00EB0116" w:rsidRPr="00CB314B" w:rsidRDefault="00EB0116" w:rsidP="00EB0116">
      <w:pPr>
        <w:spacing w:after="0"/>
        <w:jc w:val="left"/>
        <w:rPr>
          <w:b/>
          <w:sz w:val="24"/>
          <w:szCs w:val="24"/>
        </w:rPr>
      </w:pPr>
    </w:p>
    <w:p w14:paraId="7572CAEF" w14:textId="6F966047" w:rsidR="002B3AA4" w:rsidRPr="00CB314B" w:rsidRDefault="0024540F" w:rsidP="00EB0116">
      <w:pPr>
        <w:spacing w:after="0"/>
        <w:jc w:val="left"/>
        <w:rPr>
          <w:sz w:val="24"/>
          <w:szCs w:val="24"/>
        </w:rPr>
      </w:pPr>
      <w:r w:rsidRPr="00CB314B">
        <w:rPr>
          <w:sz w:val="24"/>
          <w:szCs w:val="24"/>
        </w:rPr>
        <w:t xml:space="preserve">Stanje ukupnih i dospjelih obveza </w:t>
      </w:r>
      <w:r w:rsidR="00A711DD">
        <w:rPr>
          <w:sz w:val="24"/>
          <w:szCs w:val="24"/>
        </w:rPr>
        <w:t>na dan 31. prosinca 2024</w:t>
      </w:r>
      <w:r w:rsidR="002B3AA4" w:rsidRPr="00CB314B">
        <w:rPr>
          <w:sz w:val="24"/>
          <w:szCs w:val="24"/>
        </w:rPr>
        <w:t xml:space="preserve">. i  na dan 30. </w:t>
      </w:r>
      <w:r w:rsidR="00621B4D" w:rsidRPr="00CB314B">
        <w:rPr>
          <w:sz w:val="24"/>
          <w:szCs w:val="24"/>
        </w:rPr>
        <w:t>lipnja 202</w:t>
      </w:r>
      <w:r w:rsidR="00A711DD">
        <w:rPr>
          <w:sz w:val="24"/>
          <w:szCs w:val="24"/>
        </w:rPr>
        <w:t>5</w:t>
      </w:r>
      <w:r w:rsidR="002B3AA4" w:rsidRPr="00CB314B">
        <w:rPr>
          <w:sz w:val="24"/>
          <w:szCs w:val="24"/>
        </w:rPr>
        <w:t>.</w:t>
      </w:r>
      <w:r w:rsidRPr="00CB314B">
        <w:rPr>
          <w:sz w:val="24"/>
          <w:szCs w:val="24"/>
        </w:rPr>
        <w:t xml:space="preserve"> iznosi, kako slijedi:</w:t>
      </w:r>
    </w:p>
    <w:p w14:paraId="51BECBC4" w14:textId="77777777" w:rsidR="00EB0116" w:rsidRPr="00CB314B" w:rsidRDefault="00EB0116" w:rsidP="00EB0116">
      <w:pPr>
        <w:spacing w:after="0"/>
        <w:jc w:val="left"/>
        <w:rPr>
          <w:sz w:val="24"/>
          <w:szCs w:val="24"/>
        </w:rPr>
      </w:pPr>
    </w:p>
    <w:tbl>
      <w:tblPr>
        <w:tblStyle w:val="Reetkatablice"/>
        <w:tblW w:w="0" w:type="auto"/>
        <w:tblInd w:w="219" w:type="dxa"/>
        <w:tblLook w:val="04A0" w:firstRow="1" w:lastRow="0" w:firstColumn="1" w:lastColumn="0" w:noHBand="0" w:noVBand="1"/>
      </w:tblPr>
      <w:tblGrid>
        <w:gridCol w:w="1843"/>
        <w:gridCol w:w="4111"/>
        <w:gridCol w:w="3827"/>
      </w:tblGrid>
      <w:tr w:rsidR="007B2FE3" w:rsidRPr="00CB314B" w14:paraId="13E4D452" w14:textId="77777777" w:rsidTr="0024540F">
        <w:trPr>
          <w:trHeight w:val="487"/>
        </w:trPr>
        <w:tc>
          <w:tcPr>
            <w:tcW w:w="1843" w:type="dxa"/>
          </w:tcPr>
          <w:p w14:paraId="42E042A9" w14:textId="77777777" w:rsidR="007B2FE3" w:rsidRPr="00CB314B" w:rsidRDefault="007B2FE3" w:rsidP="00EB011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06A3565" w14:textId="52926175" w:rsidR="007B2FE3" w:rsidRPr="00CB314B" w:rsidRDefault="004F0A9F" w:rsidP="008C017A">
            <w:pPr>
              <w:spacing w:after="0"/>
              <w:jc w:val="center"/>
              <w:rPr>
                <w:sz w:val="24"/>
                <w:szCs w:val="24"/>
              </w:rPr>
            </w:pPr>
            <w:r w:rsidRPr="00CB314B">
              <w:rPr>
                <w:sz w:val="24"/>
                <w:szCs w:val="24"/>
              </w:rPr>
              <w:t xml:space="preserve">Stanje obveza na dan </w:t>
            </w:r>
            <w:r w:rsidR="00A711DD">
              <w:rPr>
                <w:sz w:val="24"/>
                <w:szCs w:val="24"/>
              </w:rPr>
              <w:t>31. prosinca 2024</w:t>
            </w:r>
            <w:r w:rsidR="003E4FA6" w:rsidRPr="00CB314B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758F4206" w14:textId="54B1AB2F" w:rsidR="007B2FE3" w:rsidRPr="00CB314B" w:rsidRDefault="004F0A9F" w:rsidP="008C017A">
            <w:pPr>
              <w:spacing w:after="0"/>
              <w:jc w:val="center"/>
              <w:rPr>
                <w:sz w:val="24"/>
                <w:szCs w:val="24"/>
              </w:rPr>
            </w:pPr>
            <w:r w:rsidRPr="00CB314B">
              <w:rPr>
                <w:sz w:val="24"/>
                <w:szCs w:val="24"/>
              </w:rPr>
              <w:t xml:space="preserve">Stanje obveza na dan </w:t>
            </w:r>
            <w:r w:rsidR="00A711DD">
              <w:rPr>
                <w:sz w:val="24"/>
                <w:szCs w:val="24"/>
              </w:rPr>
              <w:t>30. lipnja 2025</w:t>
            </w:r>
            <w:r w:rsidR="003E4FA6" w:rsidRPr="00CB314B">
              <w:rPr>
                <w:sz w:val="24"/>
                <w:szCs w:val="24"/>
              </w:rPr>
              <w:t>.</w:t>
            </w:r>
          </w:p>
        </w:tc>
      </w:tr>
      <w:tr w:rsidR="007B2FE3" w:rsidRPr="00CB314B" w14:paraId="3D281AB4" w14:textId="77777777" w:rsidTr="0024540F">
        <w:trPr>
          <w:trHeight w:val="490"/>
        </w:trPr>
        <w:tc>
          <w:tcPr>
            <w:tcW w:w="1843" w:type="dxa"/>
          </w:tcPr>
          <w:p w14:paraId="4CB2163F" w14:textId="63A0C84C" w:rsidR="007B2FE3" w:rsidRPr="00CB314B" w:rsidRDefault="007B2FE3" w:rsidP="008C017A">
            <w:pPr>
              <w:spacing w:after="0"/>
              <w:rPr>
                <w:sz w:val="24"/>
                <w:szCs w:val="24"/>
              </w:rPr>
            </w:pPr>
            <w:r w:rsidRPr="00CB314B">
              <w:rPr>
                <w:sz w:val="24"/>
                <w:szCs w:val="24"/>
              </w:rPr>
              <w:t>Ukupne obveze</w:t>
            </w:r>
          </w:p>
        </w:tc>
        <w:tc>
          <w:tcPr>
            <w:tcW w:w="4111" w:type="dxa"/>
          </w:tcPr>
          <w:p w14:paraId="670C3B29" w14:textId="0A6FC182" w:rsidR="00B66899" w:rsidRPr="008C73DA" w:rsidRDefault="008C73DA" w:rsidP="008C017A">
            <w:pPr>
              <w:spacing w:after="0"/>
              <w:jc w:val="center"/>
              <w:rPr>
                <w:sz w:val="24"/>
                <w:szCs w:val="24"/>
              </w:rPr>
            </w:pPr>
            <w:r w:rsidRPr="008C73DA">
              <w:rPr>
                <w:sz w:val="24"/>
                <w:szCs w:val="24"/>
              </w:rPr>
              <w:t>18.045,93 eura</w:t>
            </w:r>
          </w:p>
        </w:tc>
        <w:tc>
          <w:tcPr>
            <w:tcW w:w="3827" w:type="dxa"/>
          </w:tcPr>
          <w:p w14:paraId="5B4690A6" w14:textId="7176B679" w:rsidR="007B2FE3" w:rsidRPr="008C73DA" w:rsidRDefault="008C73DA" w:rsidP="008C017A">
            <w:pPr>
              <w:spacing w:after="0"/>
              <w:jc w:val="center"/>
              <w:rPr>
                <w:sz w:val="24"/>
                <w:szCs w:val="24"/>
              </w:rPr>
            </w:pPr>
            <w:r w:rsidRPr="008C73DA">
              <w:rPr>
                <w:sz w:val="24"/>
                <w:szCs w:val="24"/>
              </w:rPr>
              <w:t>23.471,79</w:t>
            </w:r>
            <w:r w:rsidR="00B66899" w:rsidRPr="008C73DA">
              <w:rPr>
                <w:sz w:val="24"/>
                <w:szCs w:val="24"/>
              </w:rPr>
              <w:t xml:space="preserve"> </w:t>
            </w:r>
            <w:r w:rsidR="007D0BA4" w:rsidRPr="008C73DA">
              <w:rPr>
                <w:sz w:val="24"/>
                <w:szCs w:val="24"/>
              </w:rPr>
              <w:t>eur</w:t>
            </w:r>
            <w:r w:rsidR="004F0A9F" w:rsidRPr="008C73DA">
              <w:rPr>
                <w:sz w:val="24"/>
                <w:szCs w:val="24"/>
              </w:rPr>
              <w:t>a</w:t>
            </w:r>
          </w:p>
        </w:tc>
      </w:tr>
      <w:tr w:rsidR="007B2FE3" w:rsidRPr="00CB314B" w14:paraId="32136674" w14:textId="77777777" w:rsidTr="0024540F">
        <w:trPr>
          <w:trHeight w:val="477"/>
        </w:trPr>
        <w:tc>
          <w:tcPr>
            <w:tcW w:w="1843" w:type="dxa"/>
          </w:tcPr>
          <w:p w14:paraId="46954288" w14:textId="3F20071D" w:rsidR="007B2FE3" w:rsidRPr="00CB314B" w:rsidRDefault="00B42070" w:rsidP="008C017A">
            <w:pPr>
              <w:spacing w:after="0"/>
              <w:jc w:val="center"/>
              <w:rPr>
                <w:sz w:val="24"/>
                <w:szCs w:val="24"/>
              </w:rPr>
            </w:pPr>
            <w:r w:rsidRPr="00CB314B">
              <w:rPr>
                <w:sz w:val="24"/>
                <w:szCs w:val="24"/>
              </w:rPr>
              <w:t xml:space="preserve">Dospjele </w:t>
            </w:r>
            <w:r w:rsidR="007B2FE3" w:rsidRPr="00CB314B">
              <w:rPr>
                <w:sz w:val="24"/>
                <w:szCs w:val="24"/>
              </w:rPr>
              <w:t>obveze</w:t>
            </w:r>
          </w:p>
        </w:tc>
        <w:tc>
          <w:tcPr>
            <w:tcW w:w="4111" w:type="dxa"/>
          </w:tcPr>
          <w:p w14:paraId="67263EC2" w14:textId="68F63956" w:rsidR="00D62F05" w:rsidRPr="00CB314B" w:rsidRDefault="007D3EF8" w:rsidP="008C017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D62F05" w:rsidRPr="00CB314B">
              <w:rPr>
                <w:sz w:val="24"/>
                <w:szCs w:val="24"/>
              </w:rPr>
              <w:t>0,00</w:t>
            </w:r>
            <w:r w:rsidR="00A25AFF" w:rsidRPr="00CB314B">
              <w:rPr>
                <w:sz w:val="24"/>
                <w:szCs w:val="24"/>
              </w:rPr>
              <w:t xml:space="preserve"> eura</w:t>
            </w:r>
          </w:p>
        </w:tc>
        <w:tc>
          <w:tcPr>
            <w:tcW w:w="3827" w:type="dxa"/>
          </w:tcPr>
          <w:p w14:paraId="41429322" w14:textId="49029440" w:rsidR="007B2FE3" w:rsidRPr="00CB314B" w:rsidRDefault="007D3EF8" w:rsidP="008C017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D62F05" w:rsidRPr="00CB314B">
              <w:rPr>
                <w:sz w:val="24"/>
                <w:szCs w:val="24"/>
              </w:rPr>
              <w:t>0,00</w:t>
            </w:r>
            <w:r w:rsidR="00A25AFF" w:rsidRPr="00CB314B">
              <w:rPr>
                <w:sz w:val="24"/>
                <w:szCs w:val="24"/>
              </w:rPr>
              <w:t xml:space="preserve"> eura</w:t>
            </w:r>
          </w:p>
        </w:tc>
      </w:tr>
    </w:tbl>
    <w:p w14:paraId="4EE12A48" w14:textId="5B35E63B" w:rsidR="00685313" w:rsidRPr="00CB314B" w:rsidRDefault="00685313">
      <w:pPr>
        <w:jc w:val="left"/>
        <w:rPr>
          <w:sz w:val="24"/>
          <w:szCs w:val="24"/>
        </w:rPr>
      </w:pPr>
      <w:r w:rsidRPr="00CB314B">
        <w:rPr>
          <w:sz w:val="24"/>
          <w:szCs w:val="24"/>
        </w:rPr>
        <w:t xml:space="preserve"> </w:t>
      </w:r>
    </w:p>
    <w:p w14:paraId="0912DEC6" w14:textId="4FB446A1" w:rsidR="00092E18" w:rsidRPr="00CB314B" w:rsidRDefault="00092E18">
      <w:pPr>
        <w:jc w:val="left"/>
        <w:rPr>
          <w:sz w:val="24"/>
          <w:szCs w:val="24"/>
        </w:rPr>
      </w:pPr>
    </w:p>
    <w:sectPr w:rsidR="00092E18" w:rsidRPr="00CB314B" w:rsidSect="00B22582">
      <w:headerReference w:type="default" r:id="rId8"/>
      <w:footerReference w:type="default" r:id="rId9"/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12750" w14:textId="77777777" w:rsidR="00274F99" w:rsidRDefault="00274F99" w:rsidP="00F352E6">
      <w:r>
        <w:separator/>
      </w:r>
    </w:p>
  </w:endnote>
  <w:endnote w:type="continuationSeparator" w:id="0">
    <w:p w14:paraId="5B1F94AA" w14:textId="77777777" w:rsidR="00274F99" w:rsidRDefault="00274F99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A23D6" w14:textId="0AA76751" w:rsidR="00966FE6" w:rsidRPr="00D769ED" w:rsidRDefault="00966FE6" w:rsidP="008D5592">
    <w:pPr>
      <w:pStyle w:val="Podnoje"/>
      <w:pBdr>
        <w:top w:val="none" w:sz="0" w:space="0" w:color="auto"/>
      </w:pBdr>
      <w:jc w:val="right"/>
      <w:rPr>
        <w:sz w:val="16"/>
        <w:szCs w:val="16"/>
      </w:rPr>
    </w:pPr>
    <w:r w:rsidRPr="008D5592">
      <w:rPr>
        <w:sz w:val="16"/>
        <w:szCs w:val="16"/>
      </w:rPr>
      <w:fldChar w:fldCharType="begin"/>
    </w:r>
    <w:r w:rsidRPr="008D5592">
      <w:rPr>
        <w:sz w:val="16"/>
        <w:szCs w:val="16"/>
      </w:rPr>
      <w:instrText>PAGE   \* MERGEFORMAT</w:instrText>
    </w:r>
    <w:r w:rsidRPr="008D5592">
      <w:rPr>
        <w:sz w:val="16"/>
        <w:szCs w:val="16"/>
      </w:rPr>
      <w:fldChar w:fldCharType="separate"/>
    </w:r>
    <w:r w:rsidR="00D937B6" w:rsidRPr="00D937B6">
      <w:rPr>
        <w:noProof/>
        <w:sz w:val="16"/>
        <w:szCs w:val="16"/>
        <w:lang w:val="hr-HR"/>
      </w:rPr>
      <w:t>2</w:t>
    </w:r>
    <w:r w:rsidRPr="008D559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797C9" w14:textId="77777777" w:rsidR="00274F99" w:rsidRDefault="00274F99" w:rsidP="00F352E6">
      <w:r>
        <w:separator/>
      </w:r>
    </w:p>
  </w:footnote>
  <w:footnote w:type="continuationSeparator" w:id="0">
    <w:p w14:paraId="456C1FF8" w14:textId="77777777" w:rsidR="00274F99" w:rsidRDefault="00274F99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BDB0B" w14:textId="77777777" w:rsidR="00966FE6" w:rsidRDefault="00966FE6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76"/>
    <w:rsid w:val="000002C0"/>
    <w:rsid w:val="00003CE0"/>
    <w:rsid w:val="00006DD5"/>
    <w:rsid w:val="00012805"/>
    <w:rsid w:val="000128A4"/>
    <w:rsid w:val="00013A1A"/>
    <w:rsid w:val="0002042D"/>
    <w:rsid w:val="00025063"/>
    <w:rsid w:val="0002533C"/>
    <w:rsid w:val="000352D6"/>
    <w:rsid w:val="00055DBB"/>
    <w:rsid w:val="000567C6"/>
    <w:rsid w:val="00056CB8"/>
    <w:rsid w:val="00067912"/>
    <w:rsid w:val="0007046C"/>
    <w:rsid w:val="00077CEA"/>
    <w:rsid w:val="0008255D"/>
    <w:rsid w:val="0008297D"/>
    <w:rsid w:val="00084336"/>
    <w:rsid w:val="00085069"/>
    <w:rsid w:val="00092E18"/>
    <w:rsid w:val="000B3748"/>
    <w:rsid w:val="000B45A6"/>
    <w:rsid w:val="000B506D"/>
    <w:rsid w:val="000B7112"/>
    <w:rsid w:val="000C09B1"/>
    <w:rsid w:val="000C0A6C"/>
    <w:rsid w:val="000C230F"/>
    <w:rsid w:val="000C31CD"/>
    <w:rsid w:val="000C5204"/>
    <w:rsid w:val="000C6382"/>
    <w:rsid w:val="000D07F0"/>
    <w:rsid w:val="000D4B63"/>
    <w:rsid w:val="000E2B11"/>
    <w:rsid w:val="000F648D"/>
    <w:rsid w:val="0010779D"/>
    <w:rsid w:val="001124DD"/>
    <w:rsid w:val="00117668"/>
    <w:rsid w:val="0012088F"/>
    <w:rsid w:val="0013155A"/>
    <w:rsid w:val="00142937"/>
    <w:rsid w:val="00147201"/>
    <w:rsid w:val="00152405"/>
    <w:rsid w:val="00152CA7"/>
    <w:rsid w:val="00166AD0"/>
    <w:rsid w:val="00167773"/>
    <w:rsid w:val="0017424A"/>
    <w:rsid w:val="0017490A"/>
    <w:rsid w:val="00180CB1"/>
    <w:rsid w:val="00183561"/>
    <w:rsid w:val="00195F11"/>
    <w:rsid w:val="001A2CB3"/>
    <w:rsid w:val="001B4C3D"/>
    <w:rsid w:val="001C3AF1"/>
    <w:rsid w:val="001C52EF"/>
    <w:rsid w:val="001D5090"/>
    <w:rsid w:val="001D52AC"/>
    <w:rsid w:val="001D5FBA"/>
    <w:rsid w:val="001D6064"/>
    <w:rsid w:val="001E10FB"/>
    <w:rsid w:val="001E1F95"/>
    <w:rsid w:val="001E372D"/>
    <w:rsid w:val="001E49EC"/>
    <w:rsid w:val="001E5246"/>
    <w:rsid w:val="001E610E"/>
    <w:rsid w:val="001E76C8"/>
    <w:rsid w:val="001F381D"/>
    <w:rsid w:val="00205229"/>
    <w:rsid w:val="00205A3D"/>
    <w:rsid w:val="00207BCE"/>
    <w:rsid w:val="00207D6C"/>
    <w:rsid w:val="00210C72"/>
    <w:rsid w:val="002122AA"/>
    <w:rsid w:val="00213C6C"/>
    <w:rsid w:val="00236C48"/>
    <w:rsid w:val="002371E6"/>
    <w:rsid w:val="002439C7"/>
    <w:rsid w:val="0024540F"/>
    <w:rsid w:val="00246264"/>
    <w:rsid w:val="00261075"/>
    <w:rsid w:val="00262967"/>
    <w:rsid w:val="00265296"/>
    <w:rsid w:val="0027042C"/>
    <w:rsid w:val="00271F6F"/>
    <w:rsid w:val="00274489"/>
    <w:rsid w:val="00274F99"/>
    <w:rsid w:val="002830AE"/>
    <w:rsid w:val="00290912"/>
    <w:rsid w:val="002A467E"/>
    <w:rsid w:val="002B3AA4"/>
    <w:rsid w:val="002B3D4B"/>
    <w:rsid w:val="002B691C"/>
    <w:rsid w:val="002C4172"/>
    <w:rsid w:val="002D0964"/>
    <w:rsid w:val="002D17ED"/>
    <w:rsid w:val="002D46DA"/>
    <w:rsid w:val="002E172B"/>
    <w:rsid w:val="002E6710"/>
    <w:rsid w:val="002F0A69"/>
    <w:rsid w:val="002F429F"/>
    <w:rsid w:val="00302F3F"/>
    <w:rsid w:val="00311AA1"/>
    <w:rsid w:val="003128AF"/>
    <w:rsid w:val="0031360E"/>
    <w:rsid w:val="00313B67"/>
    <w:rsid w:val="003142ED"/>
    <w:rsid w:val="0031790B"/>
    <w:rsid w:val="00317AF9"/>
    <w:rsid w:val="00323884"/>
    <w:rsid w:val="00324922"/>
    <w:rsid w:val="00324BB9"/>
    <w:rsid w:val="00324CFC"/>
    <w:rsid w:val="00334493"/>
    <w:rsid w:val="00343D9C"/>
    <w:rsid w:val="00344CE1"/>
    <w:rsid w:val="00347BE8"/>
    <w:rsid w:val="00350EC0"/>
    <w:rsid w:val="00351B65"/>
    <w:rsid w:val="0036455E"/>
    <w:rsid w:val="00365F65"/>
    <w:rsid w:val="00370F6B"/>
    <w:rsid w:val="00372C6E"/>
    <w:rsid w:val="00372D64"/>
    <w:rsid w:val="00374A33"/>
    <w:rsid w:val="0037513D"/>
    <w:rsid w:val="00375708"/>
    <w:rsid w:val="00382225"/>
    <w:rsid w:val="00386953"/>
    <w:rsid w:val="003A21C2"/>
    <w:rsid w:val="003A578B"/>
    <w:rsid w:val="003B3C40"/>
    <w:rsid w:val="003C2B23"/>
    <w:rsid w:val="003C43FE"/>
    <w:rsid w:val="003D186F"/>
    <w:rsid w:val="003D247E"/>
    <w:rsid w:val="003D4E16"/>
    <w:rsid w:val="003D7C55"/>
    <w:rsid w:val="003E32D6"/>
    <w:rsid w:val="003E4FA6"/>
    <w:rsid w:val="003E75BD"/>
    <w:rsid w:val="00403973"/>
    <w:rsid w:val="00403FA3"/>
    <w:rsid w:val="00405F61"/>
    <w:rsid w:val="0043050C"/>
    <w:rsid w:val="00442D35"/>
    <w:rsid w:val="00444468"/>
    <w:rsid w:val="0046109D"/>
    <w:rsid w:val="00462830"/>
    <w:rsid w:val="00463609"/>
    <w:rsid w:val="00467136"/>
    <w:rsid w:val="004731BC"/>
    <w:rsid w:val="00480C76"/>
    <w:rsid w:val="00480D0B"/>
    <w:rsid w:val="0048578B"/>
    <w:rsid w:val="00491DD1"/>
    <w:rsid w:val="004953D6"/>
    <w:rsid w:val="004A40ED"/>
    <w:rsid w:val="004A4CA8"/>
    <w:rsid w:val="004A6030"/>
    <w:rsid w:val="004B75FF"/>
    <w:rsid w:val="004B7BAF"/>
    <w:rsid w:val="004C01B5"/>
    <w:rsid w:val="004C512A"/>
    <w:rsid w:val="004C6176"/>
    <w:rsid w:val="004E76DC"/>
    <w:rsid w:val="004F0A9F"/>
    <w:rsid w:val="004F6164"/>
    <w:rsid w:val="00503A8C"/>
    <w:rsid w:val="00504851"/>
    <w:rsid w:val="005209BF"/>
    <w:rsid w:val="0052289C"/>
    <w:rsid w:val="00522C64"/>
    <w:rsid w:val="00524A66"/>
    <w:rsid w:val="00526A7C"/>
    <w:rsid w:val="00540C71"/>
    <w:rsid w:val="0054502C"/>
    <w:rsid w:val="005469DB"/>
    <w:rsid w:val="00547079"/>
    <w:rsid w:val="00560412"/>
    <w:rsid w:val="00561A39"/>
    <w:rsid w:val="00573415"/>
    <w:rsid w:val="005A206E"/>
    <w:rsid w:val="005A5CB3"/>
    <w:rsid w:val="005A70C0"/>
    <w:rsid w:val="005B3F1A"/>
    <w:rsid w:val="005B6ED7"/>
    <w:rsid w:val="005C10AA"/>
    <w:rsid w:val="005D14CB"/>
    <w:rsid w:val="005D7084"/>
    <w:rsid w:val="005E0964"/>
    <w:rsid w:val="005E2D85"/>
    <w:rsid w:val="005F14DF"/>
    <w:rsid w:val="005F432E"/>
    <w:rsid w:val="00621B4D"/>
    <w:rsid w:val="00625EAB"/>
    <w:rsid w:val="00631090"/>
    <w:rsid w:val="00633683"/>
    <w:rsid w:val="00643761"/>
    <w:rsid w:val="00643D45"/>
    <w:rsid w:val="0064554D"/>
    <w:rsid w:val="006549BD"/>
    <w:rsid w:val="00655A61"/>
    <w:rsid w:val="006657E2"/>
    <w:rsid w:val="00666E1F"/>
    <w:rsid w:val="00670742"/>
    <w:rsid w:val="00674151"/>
    <w:rsid w:val="00674346"/>
    <w:rsid w:val="006747F0"/>
    <w:rsid w:val="00675FE8"/>
    <w:rsid w:val="00676C42"/>
    <w:rsid w:val="00676EC1"/>
    <w:rsid w:val="0068004E"/>
    <w:rsid w:val="00685313"/>
    <w:rsid w:val="00687565"/>
    <w:rsid w:val="00690E8C"/>
    <w:rsid w:val="00691EA9"/>
    <w:rsid w:val="00697DF2"/>
    <w:rsid w:val="006A0B3F"/>
    <w:rsid w:val="006A76FB"/>
    <w:rsid w:val="006B3283"/>
    <w:rsid w:val="006B7A9E"/>
    <w:rsid w:val="006D01F6"/>
    <w:rsid w:val="006D04E1"/>
    <w:rsid w:val="006D7557"/>
    <w:rsid w:val="006F6554"/>
    <w:rsid w:val="006F7361"/>
    <w:rsid w:val="00702ACB"/>
    <w:rsid w:val="00714763"/>
    <w:rsid w:val="0071686C"/>
    <w:rsid w:val="007203DB"/>
    <w:rsid w:val="00724162"/>
    <w:rsid w:val="00724EA3"/>
    <w:rsid w:val="007341BA"/>
    <w:rsid w:val="0074652F"/>
    <w:rsid w:val="00761896"/>
    <w:rsid w:val="0076266D"/>
    <w:rsid w:val="007665AA"/>
    <w:rsid w:val="007869F3"/>
    <w:rsid w:val="00795980"/>
    <w:rsid w:val="00795CA6"/>
    <w:rsid w:val="00797411"/>
    <w:rsid w:val="007A4942"/>
    <w:rsid w:val="007A70CA"/>
    <w:rsid w:val="007A7E05"/>
    <w:rsid w:val="007A7E45"/>
    <w:rsid w:val="007B1EA2"/>
    <w:rsid w:val="007B2FE3"/>
    <w:rsid w:val="007C45A9"/>
    <w:rsid w:val="007C6AEB"/>
    <w:rsid w:val="007D0BA4"/>
    <w:rsid w:val="007D1C46"/>
    <w:rsid w:val="007D25DC"/>
    <w:rsid w:val="007D2E12"/>
    <w:rsid w:val="007D3392"/>
    <w:rsid w:val="007D395B"/>
    <w:rsid w:val="007D3EF8"/>
    <w:rsid w:val="007D4430"/>
    <w:rsid w:val="007D6123"/>
    <w:rsid w:val="007E2B6E"/>
    <w:rsid w:val="007E2B9C"/>
    <w:rsid w:val="007F19C3"/>
    <w:rsid w:val="007F4E46"/>
    <w:rsid w:val="007F53DA"/>
    <w:rsid w:val="00805223"/>
    <w:rsid w:val="008173AD"/>
    <w:rsid w:val="00817FBD"/>
    <w:rsid w:val="008209A7"/>
    <w:rsid w:val="00830B46"/>
    <w:rsid w:val="0084679E"/>
    <w:rsid w:val="00847495"/>
    <w:rsid w:val="0085248A"/>
    <w:rsid w:val="00857587"/>
    <w:rsid w:val="008625CA"/>
    <w:rsid w:val="008636E2"/>
    <w:rsid w:val="00864414"/>
    <w:rsid w:val="00865EFF"/>
    <w:rsid w:val="00874F94"/>
    <w:rsid w:val="00895E35"/>
    <w:rsid w:val="008A2F30"/>
    <w:rsid w:val="008A7E2A"/>
    <w:rsid w:val="008B2732"/>
    <w:rsid w:val="008B5356"/>
    <w:rsid w:val="008B5CCE"/>
    <w:rsid w:val="008B6A58"/>
    <w:rsid w:val="008C017A"/>
    <w:rsid w:val="008C273E"/>
    <w:rsid w:val="008C73DA"/>
    <w:rsid w:val="008D4E8C"/>
    <w:rsid w:val="008D5592"/>
    <w:rsid w:val="008E1A25"/>
    <w:rsid w:val="008F22B3"/>
    <w:rsid w:val="008F5BD1"/>
    <w:rsid w:val="00904AAE"/>
    <w:rsid w:val="00906D36"/>
    <w:rsid w:val="00911352"/>
    <w:rsid w:val="0092294C"/>
    <w:rsid w:val="00924ECE"/>
    <w:rsid w:val="00932541"/>
    <w:rsid w:val="00933CBD"/>
    <w:rsid w:val="009352CD"/>
    <w:rsid w:val="00935819"/>
    <w:rsid w:val="009359F2"/>
    <w:rsid w:val="00941178"/>
    <w:rsid w:val="0094382E"/>
    <w:rsid w:val="00950A30"/>
    <w:rsid w:val="00951B1A"/>
    <w:rsid w:val="00954FF0"/>
    <w:rsid w:val="0095662D"/>
    <w:rsid w:val="00961570"/>
    <w:rsid w:val="00966FE6"/>
    <w:rsid w:val="00967500"/>
    <w:rsid w:val="009771D9"/>
    <w:rsid w:val="00985867"/>
    <w:rsid w:val="0099192F"/>
    <w:rsid w:val="0099228B"/>
    <w:rsid w:val="0099230D"/>
    <w:rsid w:val="00995A72"/>
    <w:rsid w:val="009A26A8"/>
    <w:rsid w:val="009B16E9"/>
    <w:rsid w:val="009B652A"/>
    <w:rsid w:val="009E250D"/>
    <w:rsid w:val="009E3243"/>
    <w:rsid w:val="009E33D3"/>
    <w:rsid w:val="00A01D50"/>
    <w:rsid w:val="00A021A2"/>
    <w:rsid w:val="00A077C2"/>
    <w:rsid w:val="00A24493"/>
    <w:rsid w:val="00A259D3"/>
    <w:rsid w:val="00A25AFF"/>
    <w:rsid w:val="00A2624D"/>
    <w:rsid w:val="00A320E5"/>
    <w:rsid w:val="00A3319F"/>
    <w:rsid w:val="00A33348"/>
    <w:rsid w:val="00A400F3"/>
    <w:rsid w:val="00A47382"/>
    <w:rsid w:val="00A50FFA"/>
    <w:rsid w:val="00A55A41"/>
    <w:rsid w:val="00A66CF5"/>
    <w:rsid w:val="00A70582"/>
    <w:rsid w:val="00A711DD"/>
    <w:rsid w:val="00A729C9"/>
    <w:rsid w:val="00A806D6"/>
    <w:rsid w:val="00A86EA8"/>
    <w:rsid w:val="00A94C3F"/>
    <w:rsid w:val="00AA71FE"/>
    <w:rsid w:val="00AB33A8"/>
    <w:rsid w:val="00AB5FEA"/>
    <w:rsid w:val="00AB7B4E"/>
    <w:rsid w:val="00AC0167"/>
    <w:rsid w:val="00AC128F"/>
    <w:rsid w:val="00AC35DF"/>
    <w:rsid w:val="00AC6319"/>
    <w:rsid w:val="00AD2190"/>
    <w:rsid w:val="00AD4E45"/>
    <w:rsid w:val="00AD62D6"/>
    <w:rsid w:val="00AD7CC8"/>
    <w:rsid w:val="00AF6BF9"/>
    <w:rsid w:val="00AF7D13"/>
    <w:rsid w:val="00B01C7E"/>
    <w:rsid w:val="00B0229F"/>
    <w:rsid w:val="00B15311"/>
    <w:rsid w:val="00B15946"/>
    <w:rsid w:val="00B22582"/>
    <w:rsid w:val="00B239D2"/>
    <w:rsid w:val="00B26EA8"/>
    <w:rsid w:val="00B2737F"/>
    <w:rsid w:val="00B27D48"/>
    <w:rsid w:val="00B31E2E"/>
    <w:rsid w:val="00B332A6"/>
    <w:rsid w:val="00B338BA"/>
    <w:rsid w:val="00B40212"/>
    <w:rsid w:val="00B40B1E"/>
    <w:rsid w:val="00B41BF8"/>
    <w:rsid w:val="00B41E44"/>
    <w:rsid w:val="00B42070"/>
    <w:rsid w:val="00B44E13"/>
    <w:rsid w:val="00B47E6F"/>
    <w:rsid w:val="00B629A2"/>
    <w:rsid w:val="00B62D23"/>
    <w:rsid w:val="00B66899"/>
    <w:rsid w:val="00B72F41"/>
    <w:rsid w:val="00B7620C"/>
    <w:rsid w:val="00B822BF"/>
    <w:rsid w:val="00B83E0E"/>
    <w:rsid w:val="00B85418"/>
    <w:rsid w:val="00B90C65"/>
    <w:rsid w:val="00B92039"/>
    <w:rsid w:val="00B920B2"/>
    <w:rsid w:val="00B924BC"/>
    <w:rsid w:val="00BA1B08"/>
    <w:rsid w:val="00BA487B"/>
    <w:rsid w:val="00BA7BD1"/>
    <w:rsid w:val="00BB642B"/>
    <w:rsid w:val="00BC18EC"/>
    <w:rsid w:val="00BC238E"/>
    <w:rsid w:val="00BC7E73"/>
    <w:rsid w:val="00BD3B74"/>
    <w:rsid w:val="00BE7CE2"/>
    <w:rsid w:val="00BF02E9"/>
    <w:rsid w:val="00BF359D"/>
    <w:rsid w:val="00BF3F24"/>
    <w:rsid w:val="00C25452"/>
    <w:rsid w:val="00C34502"/>
    <w:rsid w:val="00C368C5"/>
    <w:rsid w:val="00C435E6"/>
    <w:rsid w:val="00C43636"/>
    <w:rsid w:val="00C4398A"/>
    <w:rsid w:val="00C4546D"/>
    <w:rsid w:val="00C45AFA"/>
    <w:rsid w:val="00C56A03"/>
    <w:rsid w:val="00C56B1F"/>
    <w:rsid w:val="00C738FF"/>
    <w:rsid w:val="00C7470A"/>
    <w:rsid w:val="00C80D8F"/>
    <w:rsid w:val="00C823DF"/>
    <w:rsid w:val="00C83999"/>
    <w:rsid w:val="00C94E9E"/>
    <w:rsid w:val="00C965E5"/>
    <w:rsid w:val="00CB314B"/>
    <w:rsid w:val="00CB606F"/>
    <w:rsid w:val="00CC2318"/>
    <w:rsid w:val="00CC246F"/>
    <w:rsid w:val="00CC42E6"/>
    <w:rsid w:val="00CC58D2"/>
    <w:rsid w:val="00CD081A"/>
    <w:rsid w:val="00CD3A37"/>
    <w:rsid w:val="00CE2435"/>
    <w:rsid w:val="00CE6C61"/>
    <w:rsid w:val="00D00D3C"/>
    <w:rsid w:val="00D17B40"/>
    <w:rsid w:val="00D21CD4"/>
    <w:rsid w:val="00D25B0C"/>
    <w:rsid w:val="00D31596"/>
    <w:rsid w:val="00D31895"/>
    <w:rsid w:val="00D4133A"/>
    <w:rsid w:val="00D44AAC"/>
    <w:rsid w:val="00D50DC3"/>
    <w:rsid w:val="00D51BC1"/>
    <w:rsid w:val="00D61D72"/>
    <w:rsid w:val="00D62F05"/>
    <w:rsid w:val="00D63CC5"/>
    <w:rsid w:val="00D64569"/>
    <w:rsid w:val="00D75367"/>
    <w:rsid w:val="00D7741F"/>
    <w:rsid w:val="00D809BB"/>
    <w:rsid w:val="00D8321F"/>
    <w:rsid w:val="00D8363B"/>
    <w:rsid w:val="00D937B6"/>
    <w:rsid w:val="00D95046"/>
    <w:rsid w:val="00DB77E1"/>
    <w:rsid w:val="00DD7512"/>
    <w:rsid w:val="00DE2416"/>
    <w:rsid w:val="00DE37AF"/>
    <w:rsid w:val="00DE5409"/>
    <w:rsid w:val="00DF14B0"/>
    <w:rsid w:val="00DF7687"/>
    <w:rsid w:val="00E32A21"/>
    <w:rsid w:val="00E33940"/>
    <w:rsid w:val="00E42E87"/>
    <w:rsid w:val="00E61D9E"/>
    <w:rsid w:val="00E62EF0"/>
    <w:rsid w:val="00E64087"/>
    <w:rsid w:val="00E65A2E"/>
    <w:rsid w:val="00E70D64"/>
    <w:rsid w:val="00E758A6"/>
    <w:rsid w:val="00E76897"/>
    <w:rsid w:val="00E76D55"/>
    <w:rsid w:val="00E834FD"/>
    <w:rsid w:val="00E92518"/>
    <w:rsid w:val="00E97370"/>
    <w:rsid w:val="00EA3E94"/>
    <w:rsid w:val="00EB0116"/>
    <w:rsid w:val="00EB18D7"/>
    <w:rsid w:val="00EB2638"/>
    <w:rsid w:val="00EB4B91"/>
    <w:rsid w:val="00EC0449"/>
    <w:rsid w:val="00EC5F84"/>
    <w:rsid w:val="00ED0E3A"/>
    <w:rsid w:val="00ED128B"/>
    <w:rsid w:val="00EE26F1"/>
    <w:rsid w:val="00EE5723"/>
    <w:rsid w:val="00EF1F44"/>
    <w:rsid w:val="00F15844"/>
    <w:rsid w:val="00F21256"/>
    <w:rsid w:val="00F215E2"/>
    <w:rsid w:val="00F21CF5"/>
    <w:rsid w:val="00F352E6"/>
    <w:rsid w:val="00F40DE3"/>
    <w:rsid w:val="00F418E8"/>
    <w:rsid w:val="00F43667"/>
    <w:rsid w:val="00F45071"/>
    <w:rsid w:val="00F573EA"/>
    <w:rsid w:val="00F57775"/>
    <w:rsid w:val="00F622C3"/>
    <w:rsid w:val="00F62A98"/>
    <w:rsid w:val="00F67315"/>
    <w:rsid w:val="00F8121C"/>
    <w:rsid w:val="00F82801"/>
    <w:rsid w:val="00F836D9"/>
    <w:rsid w:val="00F867CB"/>
    <w:rsid w:val="00F91724"/>
    <w:rsid w:val="00F92AEE"/>
    <w:rsid w:val="00F93EA5"/>
    <w:rsid w:val="00F94B0A"/>
    <w:rsid w:val="00FA33FC"/>
    <w:rsid w:val="00FC749F"/>
    <w:rsid w:val="00FE40BE"/>
    <w:rsid w:val="00FE4B89"/>
    <w:rsid w:val="00FE5849"/>
    <w:rsid w:val="00FE6E60"/>
    <w:rsid w:val="00FE742B"/>
    <w:rsid w:val="00FF0D38"/>
    <w:rsid w:val="00F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8C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61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107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107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1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1075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075"/>
    <w:rPr>
      <w:rFonts w:ascii="Segoe UI" w:eastAsia="Times New Roman" w:hAnsi="Segoe UI" w:cs="Segoe UI"/>
      <w:sz w:val="18"/>
      <w:szCs w:val="18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61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107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107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1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1075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07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AA7E6-3CC5-4D92-A05C-F245290E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Ivana Sabljo</cp:lastModifiedBy>
  <cp:revision>225</cp:revision>
  <cp:lastPrinted>2025-10-06T14:57:00Z</cp:lastPrinted>
  <dcterms:created xsi:type="dcterms:W3CDTF">2022-10-05T22:04:00Z</dcterms:created>
  <dcterms:modified xsi:type="dcterms:W3CDTF">2025-10-06T15:31:00Z</dcterms:modified>
</cp:coreProperties>
</file>